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ED7" w:rsidRDefault="00D60ED7" w:rsidP="00E84E1C">
      <w:pPr>
        <w:jc w:val="center"/>
        <w:rPr>
          <w:b/>
          <w:bCs/>
        </w:rPr>
      </w:pPr>
    </w:p>
    <w:p w:rsidR="00D60ED7" w:rsidRPr="00DC7E75" w:rsidRDefault="00D60ED7" w:rsidP="00E84E1C">
      <w:pPr>
        <w:keepNext/>
        <w:spacing w:line="276" w:lineRule="auto"/>
        <w:ind w:right="-442" w:hanging="360"/>
        <w:jc w:val="center"/>
        <w:outlineLvl w:val="4"/>
        <w:rPr>
          <w:color w:val="244061"/>
          <w:sz w:val="20"/>
          <w:szCs w:val="20"/>
        </w:rPr>
      </w:pPr>
      <w:r w:rsidRPr="00DC7E75">
        <w:rPr>
          <w:rFonts w:ascii="Verdana" w:hAnsi="Verdana"/>
          <w:b/>
          <w:bCs/>
          <w:i/>
          <w:color w:val="333399"/>
          <w:spacing w:val="46"/>
          <w:sz w:val="32"/>
          <w:szCs w:val="32"/>
        </w:rPr>
        <w:t xml:space="preserve">I.I.S.S. STATALE </w:t>
      </w:r>
      <w:r w:rsidRPr="00DC7E75">
        <w:rPr>
          <w:rFonts w:ascii="Verdana" w:hAnsi="Verdana"/>
          <w:b/>
          <w:color w:val="333399"/>
          <w:sz w:val="32"/>
          <w:szCs w:val="32"/>
          <w:u w:val="single"/>
        </w:rPr>
        <w:t>“Francesco REDI”</w:t>
      </w:r>
      <w:r w:rsidRPr="00DC7E75">
        <w:rPr>
          <w:color w:val="244061"/>
          <w:sz w:val="20"/>
          <w:szCs w:val="20"/>
        </w:rPr>
        <w:t xml:space="preserve"> </w:t>
      </w:r>
    </w:p>
    <w:p w:rsidR="00D60ED7" w:rsidRPr="0005037F" w:rsidRDefault="00D60ED7" w:rsidP="00E84E1C">
      <w:pPr>
        <w:keepNext/>
        <w:spacing w:line="276" w:lineRule="auto"/>
        <w:ind w:right="-442" w:hanging="360"/>
        <w:jc w:val="center"/>
        <w:outlineLvl w:val="4"/>
        <w:rPr>
          <w:color w:val="244061"/>
          <w:sz w:val="20"/>
          <w:szCs w:val="20"/>
        </w:rPr>
      </w:pPr>
      <w:r w:rsidRPr="00DC7E75">
        <w:rPr>
          <w:color w:val="244061"/>
          <w:sz w:val="20"/>
          <w:szCs w:val="20"/>
        </w:rPr>
        <w:t>Via LUCANIA 1  -PATERNO’</w:t>
      </w:r>
    </w:p>
    <w:p w:rsidR="00D60ED7" w:rsidRPr="00DC7E75" w:rsidRDefault="00D60ED7" w:rsidP="00E84E1C">
      <w:pPr>
        <w:spacing w:line="276" w:lineRule="auto"/>
        <w:jc w:val="center"/>
        <w:rPr>
          <w:b/>
          <w:color w:val="244061"/>
          <w:sz w:val="20"/>
          <w:szCs w:val="20"/>
          <w:u w:val="single"/>
        </w:rPr>
      </w:pPr>
      <w:r>
        <w:rPr>
          <w:rFonts w:ascii="Verdana" w:hAnsi="Verdana"/>
          <w:b/>
          <w:color w:val="333399"/>
        </w:rPr>
        <w:t>PATERNO’-BELPASSO-BIANCAVILLA</w:t>
      </w:r>
    </w:p>
    <w:p w:rsidR="00D60ED7" w:rsidRDefault="00D60ED7" w:rsidP="00E84E1C">
      <w:pPr>
        <w:jc w:val="center"/>
        <w:rPr>
          <w:b/>
          <w:bCs/>
        </w:rPr>
      </w:pPr>
      <w:r>
        <w:rPr>
          <w:b/>
          <w:bCs/>
        </w:rPr>
        <w:t xml:space="preserve">AMBITO 7 u.f. 6 </w:t>
      </w:r>
    </w:p>
    <w:p w:rsidR="00D60ED7" w:rsidRDefault="00D60ED7" w:rsidP="00E84E1C">
      <w:pPr>
        <w:jc w:val="center"/>
        <w:rPr>
          <w:b/>
          <w:bCs/>
        </w:rPr>
      </w:pPr>
      <w:r>
        <w:rPr>
          <w:b/>
          <w:bCs/>
        </w:rPr>
        <w:t>ORGANIZZAZIONE E COMUNICAZIONE EFFICACE</w:t>
      </w:r>
    </w:p>
    <w:p w:rsidR="00D60ED7" w:rsidRDefault="00D60ED7" w:rsidP="00E84E1C">
      <w:pPr>
        <w:jc w:val="center"/>
      </w:pPr>
    </w:p>
    <w:p w:rsidR="00D60ED7" w:rsidRPr="00E84E1C" w:rsidRDefault="00D60ED7" w:rsidP="00E84E1C">
      <w:pPr>
        <w:jc w:val="center"/>
        <w:rPr>
          <w:rFonts w:ascii="Times New Roman" w:hAnsi="Times New Roman"/>
          <w:b/>
          <w:sz w:val="24"/>
          <w:szCs w:val="24"/>
        </w:rPr>
      </w:pPr>
    </w:p>
    <w:p w:rsidR="00D60ED7" w:rsidRDefault="00D60ED7" w:rsidP="00E84E1C">
      <w:pPr>
        <w:jc w:val="center"/>
        <w:rPr>
          <w:rFonts w:ascii="Times New Roman" w:hAnsi="Times New Roman"/>
          <w:b/>
          <w:sz w:val="24"/>
          <w:szCs w:val="24"/>
        </w:rPr>
      </w:pPr>
      <w:r w:rsidRPr="00E84E1C">
        <w:rPr>
          <w:rFonts w:ascii="Times New Roman" w:hAnsi="Times New Roman"/>
          <w:b/>
          <w:sz w:val="24"/>
          <w:szCs w:val="24"/>
        </w:rPr>
        <w:t>CALENDARIO ATTIVITA’</w:t>
      </w:r>
    </w:p>
    <w:p w:rsidR="00D60ED7" w:rsidRDefault="00D60ED7" w:rsidP="00E84E1C">
      <w:pPr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sz w:val="24"/>
          <w:szCs w:val="24"/>
        </w:rPr>
        <w:t xml:space="preserve">26/10/2017    15.00-17.00            </w:t>
      </w:r>
      <w:r w:rsidRPr="00F40E34">
        <w:rPr>
          <w:rFonts w:ascii="Times New Roman" w:hAnsi="Times New Roman"/>
          <w:sz w:val="16"/>
          <w:szCs w:val="16"/>
        </w:rPr>
        <w:t>SOMMINISTRAZIONE QUESTIONARIO</w:t>
      </w:r>
      <w:r w:rsidRPr="00F40E34">
        <w:rPr>
          <w:rFonts w:ascii="Times New Roman" w:hAnsi="Times New Roman"/>
          <w:b/>
          <w:sz w:val="16"/>
          <w:szCs w:val="16"/>
        </w:rPr>
        <w:t xml:space="preserve"> (</w:t>
      </w:r>
      <w:r w:rsidRPr="00F40E34">
        <w:rPr>
          <w:rFonts w:ascii="Times New Roman" w:hAnsi="Times New Roman"/>
          <w:sz w:val="16"/>
          <w:szCs w:val="16"/>
        </w:rPr>
        <w:t>RILEVAZIONE</w:t>
      </w:r>
      <w:r w:rsidRPr="00F40E34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ASPETTATIVE)              </w:t>
      </w:r>
    </w:p>
    <w:p w:rsidR="00D60ED7" w:rsidRDefault="00D60ED7" w:rsidP="00E84E1C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PRESENTAZIONE DEL CORSO (LEZIONE FRONTALE- 2 ORE)</w:t>
      </w:r>
    </w:p>
    <w:p w:rsidR="00D60ED7" w:rsidRDefault="00D60ED7" w:rsidP="00E84E1C">
      <w:pPr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sz w:val="24"/>
          <w:szCs w:val="24"/>
        </w:rPr>
        <w:t xml:space="preserve">30/10/2017    15.00-18.00            </w:t>
      </w:r>
      <w:r>
        <w:rPr>
          <w:rFonts w:ascii="Times New Roman" w:hAnsi="Times New Roman"/>
          <w:sz w:val="16"/>
          <w:szCs w:val="16"/>
        </w:rPr>
        <w:t xml:space="preserve">INTRODUZIONE DEL CONCETTO "COMUNICAZIONE EFFICACE" E DI </w:t>
      </w:r>
    </w:p>
    <w:p w:rsidR="00D60ED7" w:rsidRDefault="00D60ED7" w:rsidP="00E84E1C">
      <w:pPr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OSSERVAZIONE DELLE DINAMICHE DI GRUPPO COL METODO "CIRCLE TIME"</w:t>
      </w:r>
    </w:p>
    <w:p w:rsidR="00D60ED7" w:rsidRPr="00F40E34" w:rsidRDefault="00D60ED7" w:rsidP="00E84E1C">
      <w:pPr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METODO GORDON (LEZIONE FRONTALE- 3 ORE)               </w:t>
      </w:r>
    </w:p>
    <w:p w:rsidR="00D60ED7" w:rsidRDefault="00D60ED7" w:rsidP="00E84E1C">
      <w:pPr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sz w:val="24"/>
          <w:szCs w:val="24"/>
        </w:rPr>
        <w:t xml:space="preserve">08/11/2017    15.00-18.00           </w:t>
      </w:r>
      <w:r>
        <w:rPr>
          <w:rFonts w:ascii="Times New Roman" w:hAnsi="Times New Roman"/>
          <w:sz w:val="16"/>
          <w:szCs w:val="16"/>
        </w:rPr>
        <w:t>ATTIVITA' LABORATORIALE SUL CIRCLE TIME (ANALISI CASO -STUDIO)</w:t>
      </w:r>
    </w:p>
    <w:p w:rsidR="00D60ED7" w:rsidRPr="00F40E34" w:rsidRDefault="00D60ED7" w:rsidP="00E84E1C">
      <w:pPr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(LEZIONE LABORATORIALE IN PRESENZA- 3 ORE)</w:t>
      </w:r>
    </w:p>
    <w:p w:rsidR="00D60ED7" w:rsidRDefault="00D60ED7" w:rsidP="00E84E1C">
      <w:pPr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sz w:val="24"/>
          <w:szCs w:val="24"/>
        </w:rPr>
        <w:t xml:space="preserve">09/11/2017    15.00-18.00           </w:t>
      </w:r>
      <w:r>
        <w:rPr>
          <w:rFonts w:ascii="Times New Roman" w:hAnsi="Times New Roman"/>
          <w:sz w:val="16"/>
          <w:szCs w:val="16"/>
        </w:rPr>
        <w:t>ATTIVITA' LABORATORIALE SUL METODO GORDON (ANALISI CASO -STUDIO)</w:t>
      </w:r>
    </w:p>
    <w:p w:rsidR="00D60ED7" w:rsidRDefault="00D60ED7" w:rsidP="00E84E1C">
      <w:pPr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(LEZIONE LABORATORIALE IN PRESENZA- 3 ORE)</w:t>
      </w:r>
    </w:p>
    <w:p w:rsidR="00D60ED7" w:rsidRPr="00541A20" w:rsidRDefault="00D60ED7" w:rsidP="00E84E1C">
      <w:pPr>
        <w:jc w:val="both"/>
        <w:rPr>
          <w:rFonts w:ascii="Times New Roman" w:hAnsi="Times New Roman"/>
          <w:sz w:val="16"/>
          <w:szCs w:val="16"/>
        </w:rPr>
      </w:pPr>
    </w:p>
    <w:p w:rsidR="00D60ED7" w:rsidRPr="00F40E34" w:rsidRDefault="00D60ED7" w:rsidP="00273D15">
      <w:pPr>
        <w:spacing w:after="0" w:line="48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sz w:val="24"/>
          <w:szCs w:val="24"/>
        </w:rPr>
        <w:t xml:space="preserve">14/11/2017   15.30-17.30           </w:t>
      </w:r>
      <w:r>
        <w:rPr>
          <w:rFonts w:ascii="Times New Roman" w:hAnsi="Times New Roman"/>
          <w:sz w:val="16"/>
          <w:szCs w:val="16"/>
        </w:rPr>
        <w:t xml:space="preserve">  DUE ORE ATTIVITA' ONLINE (PIATTAFORMA EDMODO)             </w:t>
      </w:r>
    </w:p>
    <w:p w:rsidR="00D60ED7" w:rsidRPr="00F40E34" w:rsidRDefault="00D60ED7" w:rsidP="00273D15">
      <w:pPr>
        <w:spacing w:after="0" w:line="48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sz w:val="24"/>
          <w:szCs w:val="24"/>
        </w:rPr>
        <w:t xml:space="preserve">16/11/2017   16.00-19.00             </w:t>
      </w:r>
      <w:r>
        <w:rPr>
          <w:rFonts w:ascii="Times New Roman" w:hAnsi="Times New Roman"/>
          <w:sz w:val="16"/>
          <w:szCs w:val="16"/>
        </w:rPr>
        <w:t xml:space="preserve">TRE ORE ATTIVITA' ONLINE   </w:t>
      </w:r>
      <w:r w:rsidRPr="00F40E34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(PIATTAFORMA EDMODO)</w:t>
      </w:r>
    </w:p>
    <w:p w:rsidR="00D60ED7" w:rsidRDefault="00D60ED7" w:rsidP="00273D15">
      <w:pPr>
        <w:spacing w:after="0" w:line="48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sz w:val="24"/>
          <w:szCs w:val="24"/>
        </w:rPr>
        <w:t xml:space="preserve">17/11/2017   18.00-21.00             </w:t>
      </w:r>
      <w:r>
        <w:rPr>
          <w:rFonts w:ascii="Times New Roman" w:hAnsi="Times New Roman"/>
          <w:sz w:val="16"/>
          <w:szCs w:val="16"/>
        </w:rPr>
        <w:t xml:space="preserve">TRE ORE ATTIVITA' ONLINE 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Pr="00F40E34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(PIATTAFORMA EDMODO)</w:t>
      </w:r>
    </w:p>
    <w:p w:rsidR="00D60ED7" w:rsidRDefault="00D60ED7" w:rsidP="00273D15">
      <w:pPr>
        <w:spacing w:after="0" w:line="48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</w:p>
    <w:p w:rsidR="00D60ED7" w:rsidRDefault="00D60ED7" w:rsidP="007938EF">
      <w:pPr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sz w:val="24"/>
          <w:szCs w:val="24"/>
        </w:rPr>
        <w:t xml:space="preserve">21/11/2017     15.00-18.00          </w:t>
      </w:r>
      <w:r>
        <w:rPr>
          <w:rFonts w:ascii="Times New Roman" w:hAnsi="Times New Roman"/>
          <w:sz w:val="16"/>
          <w:szCs w:val="16"/>
        </w:rPr>
        <w:t xml:space="preserve">FLUSSI COMUNICATIVI LEGATI AI PROCESSI DI LAVORO; MIGLIORAMENTO DELLE </w:t>
      </w:r>
    </w:p>
    <w:p w:rsidR="00D60ED7" w:rsidRDefault="00D60ED7" w:rsidP="007938EF">
      <w:pPr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RELAZIONI INTERPERSONALI TRA PARI MMEDIANTE LA COMUNICAZIONE EFFICACE</w:t>
      </w:r>
    </w:p>
    <w:p w:rsidR="00D60ED7" w:rsidRDefault="00D60ED7" w:rsidP="007938EF">
      <w:pPr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QUESTIONARIO FINALE.</w:t>
      </w:r>
    </w:p>
    <w:p w:rsidR="00D60ED7" w:rsidRPr="00510D17" w:rsidRDefault="00D60ED7" w:rsidP="007938EF">
      <w:pPr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(LEZIONE FRONTALE- 3 ORE) </w:t>
      </w:r>
      <w:r>
        <w:rPr>
          <w:rFonts w:ascii="Times New Roman" w:hAnsi="Times New Roman"/>
          <w:b/>
          <w:sz w:val="24"/>
          <w:szCs w:val="24"/>
        </w:rPr>
        <w:t xml:space="preserve">                   </w:t>
      </w:r>
    </w:p>
    <w:p w:rsidR="00D60ED7" w:rsidRDefault="00D60ED7" w:rsidP="00E84E1C">
      <w:pPr>
        <w:jc w:val="both"/>
        <w:rPr>
          <w:rFonts w:ascii="Times New Roman" w:hAnsi="Times New Roman"/>
          <w:b/>
          <w:sz w:val="24"/>
          <w:szCs w:val="24"/>
        </w:rPr>
      </w:pPr>
    </w:p>
    <w:p w:rsidR="00D60ED7" w:rsidRDefault="00D60ED7" w:rsidP="00E84E1C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Eventuali modificazioni al calendario saranno comunicate ai corsis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ti tempestivamente.</w:t>
      </w:r>
    </w:p>
    <w:p w:rsidR="00D60ED7" w:rsidRDefault="00D60ED7" w:rsidP="00E84E1C">
      <w:pPr>
        <w:jc w:val="both"/>
        <w:rPr>
          <w:rFonts w:ascii="Times New Roman" w:hAnsi="Times New Roman"/>
          <w:b/>
          <w:sz w:val="24"/>
          <w:szCs w:val="24"/>
        </w:rPr>
      </w:pPr>
    </w:p>
    <w:p w:rsidR="00D60ED7" w:rsidRPr="00E84E1C" w:rsidRDefault="00D60ED7" w:rsidP="00E84E1C">
      <w:pPr>
        <w:jc w:val="right"/>
        <w:rPr>
          <w:rFonts w:ascii="Times New Roman" w:hAnsi="Times New Roman"/>
          <w:b/>
          <w:bCs/>
          <w:sz w:val="24"/>
          <w:szCs w:val="24"/>
        </w:rPr>
      </w:pPr>
      <w:r w:rsidRPr="00E84E1C">
        <w:rPr>
          <w:rFonts w:ascii="Times New Roman" w:hAnsi="Times New Roman"/>
          <w:b/>
          <w:bCs/>
          <w:sz w:val="24"/>
          <w:szCs w:val="24"/>
        </w:rPr>
        <w:t xml:space="preserve">Il tutor del corso </w:t>
      </w:r>
    </w:p>
    <w:p w:rsidR="00D60ED7" w:rsidRPr="00CF7ECE" w:rsidRDefault="00D60ED7" w:rsidP="00E84E1C">
      <w:pPr>
        <w:jc w:val="right"/>
        <w:rPr>
          <w:rFonts w:ascii="Times New Roman" w:hAnsi="Times New Roman"/>
          <w:b/>
          <w:bCs/>
          <w:sz w:val="24"/>
          <w:szCs w:val="24"/>
        </w:rPr>
      </w:pPr>
      <w:r w:rsidRPr="00E84E1C">
        <w:rPr>
          <w:rFonts w:ascii="Times New Roman" w:hAnsi="Times New Roman"/>
          <w:b/>
          <w:bCs/>
          <w:sz w:val="24"/>
          <w:szCs w:val="24"/>
        </w:rPr>
        <w:t>PROF.SSA RUSSO PATRIZIA KETTY</w:t>
      </w:r>
    </w:p>
    <w:sectPr w:rsidR="00D60ED7" w:rsidRPr="00CF7ECE" w:rsidSect="005A663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4F66"/>
    <w:rsid w:val="00041612"/>
    <w:rsid w:val="0005037F"/>
    <w:rsid w:val="001117AF"/>
    <w:rsid w:val="00273D15"/>
    <w:rsid w:val="002B277D"/>
    <w:rsid w:val="003068AC"/>
    <w:rsid w:val="00370393"/>
    <w:rsid w:val="00381591"/>
    <w:rsid w:val="00386107"/>
    <w:rsid w:val="00437956"/>
    <w:rsid w:val="004473F8"/>
    <w:rsid w:val="00510D17"/>
    <w:rsid w:val="00541A20"/>
    <w:rsid w:val="005A6634"/>
    <w:rsid w:val="0063083B"/>
    <w:rsid w:val="00677DAD"/>
    <w:rsid w:val="006A554A"/>
    <w:rsid w:val="006C40A5"/>
    <w:rsid w:val="0071078F"/>
    <w:rsid w:val="00735275"/>
    <w:rsid w:val="007938EF"/>
    <w:rsid w:val="00797FD2"/>
    <w:rsid w:val="007A77DF"/>
    <w:rsid w:val="00814668"/>
    <w:rsid w:val="008312F8"/>
    <w:rsid w:val="009074D3"/>
    <w:rsid w:val="00924690"/>
    <w:rsid w:val="009B5471"/>
    <w:rsid w:val="00AA1E50"/>
    <w:rsid w:val="00B77878"/>
    <w:rsid w:val="00CB3EA0"/>
    <w:rsid w:val="00CF40F2"/>
    <w:rsid w:val="00CF7ECE"/>
    <w:rsid w:val="00D34275"/>
    <w:rsid w:val="00D60ED7"/>
    <w:rsid w:val="00DC298F"/>
    <w:rsid w:val="00DC7E75"/>
    <w:rsid w:val="00DD4F66"/>
    <w:rsid w:val="00E84E1C"/>
    <w:rsid w:val="00E936E8"/>
    <w:rsid w:val="00F07E09"/>
    <w:rsid w:val="00F40E34"/>
    <w:rsid w:val="00F52B66"/>
    <w:rsid w:val="00F54849"/>
    <w:rsid w:val="00F635DE"/>
    <w:rsid w:val="00FA10AB"/>
    <w:rsid w:val="00FB2A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6634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46</TotalTime>
  <Pages>1</Pages>
  <Words>312</Words>
  <Characters>1779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subject/>
  <dc:creator>Gabri</dc:creator>
  <cp:keywords/>
  <dc:description/>
  <cp:lastModifiedBy>Manu</cp:lastModifiedBy>
  <cp:revision>17</cp:revision>
  <dcterms:created xsi:type="dcterms:W3CDTF">2017-10-19T21:29:00Z</dcterms:created>
  <dcterms:modified xsi:type="dcterms:W3CDTF">2017-11-08T07:27:00Z</dcterms:modified>
</cp:coreProperties>
</file>