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1062" w:rsidRDefault="00871062">
      <w:pPr>
        <w:pStyle w:val="Corpotesto"/>
        <w:tabs>
          <w:tab w:val="left" w:pos="4587"/>
          <w:tab w:val="left" w:pos="4939"/>
          <w:tab w:val="left" w:pos="6233"/>
          <w:tab w:val="left" w:pos="8969"/>
          <w:tab w:val="left" w:pos="9037"/>
        </w:tabs>
        <w:spacing w:before="1"/>
        <w:ind w:left="112" w:right="804"/>
        <w:jc w:val="both"/>
      </w:pPr>
    </w:p>
    <w:p w:rsidR="00871062" w:rsidRDefault="00871062">
      <w:pPr>
        <w:pStyle w:val="Corpotesto"/>
        <w:tabs>
          <w:tab w:val="left" w:pos="4587"/>
          <w:tab w:val="left" w:pos="4939"/>
          <w:tab w:val="left" w:pos="6233"/>
          <w:tab w:val="left" w:pos="8969"/>
          <w:tab w:val="left" w:pos="9037"/>
        </w:tabs>
        <w:spacing w:before="1"/>
        <w:ind w:left="112" w:right="804"/>
        <w:jc w:val="both"/>
      </w:pPr>
    </w:p>
    <w:p w:rsidR="00871062" w:rsidRDefault="00871062" w:rsidP="00871062">
      <w:pPr>
        <w:pStyle w:val="Corpo"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1062" w:rsidRDefault="00871062" w:rsidP="00871062">
      <w:pPr>
        <w:pStyle w:val="Corpo"/>
        <w:widowControl w:val="0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SPORTELLO D</w:t>
      </w:r>
      <w:r w:rsidR="00E369B3">
        <w:rPr>
          <w:rFonts w:ascii="Times New Roman" w:hAnsi="Times New Roman"/>
          <w:b/>
          <w:bCs/>
          <w:sz w:val="24"/>
          <w:szCs w:val="24"/>
          <w:lang w:val="it-IT"/>
        </w:rPr>
        <w:t xml:space="preserve">I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ASCOLTO</w:t>
      </w:r>
    </w:p>
    <w:p w:rsidR="00871062" w:rsidRDefault="00871062" w:rsidP="00871062">
      <w:pPr>
        <w:pStyle w:val="Corpo"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STUDENTE MAGGIORENNE </w:t>
      </w:r>
    </w:p>
    <w:p w:rsidR="00871062" w:rsidRDefault="00871062" w:rsidP="00871062">
      <w:pPr>
        <w:pStyle w:val="Corpo"/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71062" w:rsidRPr="00E369B3" w:rsidRDefault="00871062" w:rsidP="00871062">
      <w:pPr>
        <w:pStyle w:val="Corpo"/>
        <w:widowControl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E369B3">
        <w:rPr>
          <w:rFonts w:ascii="Times New Roman" w:hAnsi="Times New Roman"/>
          <w:sz w:val="24"/>
          <w:szCs w:val="24"/>
          <w:lang w:val="it-IT"/>
        </w:rPr>
        <w:t>Il/la sottoscritto/a ____________________________________________________</w:t>
      </w:r>
    </w:p>
    <w:p w:rsidR="00871062" w:rsidRPr="00E369B3" w:rsidRDefault="00871062" w:rsidP="00871062">
      <w:pPr>
        <w:pStyle w:val="Corpo"/>
        <w:widowControl w:val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871062" w:rsidRDefault="00871062" w:rsidP="00871062">
      <w:pPr>
        <w:pStyle w:val="Corpo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9B3">
        <w:rPr>
          <w:rFonts w:ascii="Times New Roman" w:hAnsi="Times New Roman"/>
          <w:sz w:val="24"/>
          <w:szCs w:val="24"/>
          <w:lang w:val="it-IT"/>
        </w:rPr>
        <w:t>Studente MAGGIORENNE della classe_______________________________________</w:t>
      </w:r>
    </w:p>
    <w:p w:rsidR="00871062" w:rsidRDefault="00871062" w:rsidP="00871062">
      <w:pPr>
        <w:pStyle w:val="Corpo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1062" w:rsidRDefault="00871062" w:rsidP="00871062">
      <w:pPr>
        <w:pStyle w:val="Corpo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1062" w:rsidRDefault="00871062" w:rsidP="00871062">
      <w:pPr>
        <w:pStyle w:val="Corpo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9B3">
        <w:rPr>
          <w:rFonts w:ascii="Times New Roman" w:hAnsi="Times New Roman"/>
          <w:sz w:val="24"/>
          <w:szCs w:val="24"/>
          <w:lang w:val="it-IT"/>
        </w:rPr>
        <w:t>nato/a a : ___________________________                   il ______________________</w:t>
      </w:r>
    </w:p>
    <w:p w:rsidR="00871062" w:rsidRDefault="00871062" w:rsidP="00871062">
      <w:pPr>
        <w:pStyle w:val="Corpo"/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4516B" w:rsidRDefault="00871062" w:rsidP="00871062">
      <w:pPr>
        <w:pStyle w:val="Corpotesto"/>
        <w:tabs>
          <w:tab w:val="left" w:pos="4587"/>
          <w:tab w:val="left" w:pos="4939"/>
          <w:tab w:val="left" w:pos="6233"/>
          <w:tab w:val="left" w:pos="8969"/>
          <w:tab w:val="left" w:pos="9037"/>
        </w:tabs>
        <w:spacing w:before="1"/>
        <w:ind w:right="804"/>
        <w:jc w:val="both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3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64516B" w:rsidRDefault="0064516B">
      <w:pPr>
        <w:pStyle w:val="Corpotesto"/>
        <w:spacing w:before="13"/>
        <w:rPr>
          <w:sz w:val="21"/>
        </w:rPr>
      </w:pPr>
    </w:p>
    <w:p w:rsidR="0064516B" w:rsidRDefault="00871062">
      <w:pPr>
        <w:pStyle w:val="Corpotesto"/>
        <w:tabs>
          <w:tab w:val="left" w:pos="937"/>
          <w:tab w:val="left" w:pos="3122"/>
          <w:tab w:val="left" w:pos="4488"/>
          <w:tab w:val="left" w:pos="5053"/>
          <w:tab w:val="left" w:pos="5969"/>
          <w:tab w:val="left" w:pos="6597"/>
          <w:tab w:val="left" w:pos="7401"/>
          <w:tab w:val="left" w:pos="8662"/>
        </w:tabs>
        <w:ind w:left="112"/>
      </w:pPr>
      <w:r>
        <w:t>codice</w:t>
      </w:r>
      <w:r>
        <w:tab/>
        <w:t>identificativo/codice</w:t>
      </w:r>
      <w:r>
        <w:tab/>
        <w:t>destinatario</w:t>
      </w:r>
      <w:r>
        <w:tab/>
        <w:t>SDI</w:t>
      </w:r>
      <w:r>
        <w:tab/>
        <w:t>oppure</w:t>
      </w:r>
      <w:r>
        <w:tab/>
        <w:t>PEC</w:t>
      </w:r>
      <w:r>
        <w:tab/>
        <w:t>(Posta</w:t>
      </w:r>
      <w:r>
        <w:tab/>
        <w:t>Elettronica</w:t>
      </w:r>
      <w:r>
        <w:tab/>
        <w:t>Certificata)</w:t>
      </w:r>
    </w:p>
    <w:p w:rsidR="0064516B" w:rsidRDefault="00871062">
      <w:pPr>
        <w:pStyle w:val="Corpotesto"/>
        <w:tabs>
          <w:tab w:val="left" w:pos="9022"/>
        </w:tabs>
        <w:spacing w:before="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4516B" w:rsidRDefault="0064516B">
      <w:pPr>
        <w:pStyle w:val="Corpotesto"/>
        <w:spacing w:before="12"/>
        <w:rPr>
          <w:sz w:val="21"/>
        </w:rPr>
      </w:pPr>
    </w:p>
    <w:p w:rsidR="0064516B" w:rsidRDefault="00871062">
      <w:pPr>
        <w:pStyle w:val="Corpotesto"/>
        <w:tabs>
          <w:tab w:val="left" w:pos="9683"/>
        </w:tabs>
        <w:ind w:left="112"/>
      </w:pPr>
      <w:r>
        <w:t>affidandosi</w:t>
      </w:r>
      <w:r>
        <w:rPr>
          <w:spacing w:val="-5"/>
        </w:rPr>
        <w:t xml:space="preserve"> </w:t>
      </w:r>
      <w:r>
        <w:t>alla/al</w:t>
      </w:r>
      <w:r>
        <w:rPr>
          <w:spacing w:val="-4"/>
        </w:rPr>
        <w:t xml:space="preserve"> </w:t>
      </w:r>
      <w:r>
        <w:t>dott.ssa/dott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516B" w:rsidRDefault="00871062">
      <w:pPr>
        <w:pStyle w:val="Corpotesto"/>
        <w:tabs>
          <w:tab w:val="left" w:pos="9465"/>
        </w:tabs>
        <w:spacing w:before="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64516B" w:rsidRDefault="00871062">
      <w:pPr>
        <w:tabs>
          <w:tab w:val="left" w:pos="9575"/>
        </w:tabs>
        <w:spacing w:before="1" w:line="480" w:lineRule="auto"/>
        <w:ind w:left="112" w:right="266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informato sui seguenti</w:t>
      </w:r>
      <w:r>
        <w:rPr>
          <w:spacing w:val="-1"/>
        </w:rPr>
        <w:t xml:space="preserve"> </w:t>
      </w:r>
      <w:r>
        <w:t>punti in</w:t>
      </w:r>
      <w:r>
        <w:rPr>
          <w:spacing w:val="-2"/>
        </w:rPr>
        <w:t xml:space="preserve"> </w:t>
      </w:r>
      <w:r>
        <w:t>relazione al</w:t>
      </w:r>
      <w:r>
        <w:rPr>
          <w:spacing w:val="1"/>
        </w:rPr>
        <w:t xml:space="preserve"> </w:t>
      </w:r>
      <w:r>
        <w:rPr>
          <w:b/>
          <w:u w:val="single"/>
        </w:rPr>
        <w:t>consenso informato:</w:t>
      </w:r>
    </w:p>
    <w:p w:rsidR="0064516B" w:rsidRDefault="00871062">
      <w:pPr>
        <w:pStyle w:val="Paragrafoelenco"/>
        <w:numPr>
          <w:ilvl w:val="0"/>
          <w:numId w:val="3"/>
        </w:numPr>
        <w:tabs>
          <w:tab w:val="left" w:pos="541"/>
        </w:tabs>
        <w:ind w:right="149"/>
        <w:jc w:val="both"/>
      </w:pPr>
      <w:r>
        <w:t>lo psicologo è strettamente tenuto ad attenersi al Codice Deontologico degli Psicologi Italiani-</w:t>
      </w:r>
      <w:r>
        <w:rPr>
          <w:spacing w:val="1"/>
        </w:rPr>
        <w:t xml:space="preserve"> </w:t>
      </w:r>
      <w:r>
        <w:rPr>
          <w:i/>
        </w:rPr>
        <w:t xml:space="preserve">di seguito C.D., </w:t>
      </w:r>
      <w:r>
        <w:t>nello specifico per prestazioni rivolte a minori di 18 anni, il consenso informato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entrambi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esercenti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quanto</w:t>
      </w:r>
      <w:r>
        <w:rPr>
          <w:spacing w:val="-52"/>
        </w:rPr>
        <w:t xml:space="preserve"> </w:t>
      </w:r>
      <w:r>
        <w:t>precisato</w:t>
      </w:r>
      <w:r>
        <w:rPr>
          <w:spacing w:val="-1"/>
        </w:rPr>
        <w:t xml:space="preserve"> </w:t>
      </w:r>
      <w:r>
        <w:t>nell'art.</w:t>
      </w:r>
      <w:r>
        <w:rPr>
          <w:spacing w:val="-3"/>
        </w:rPr>
        <w:t xml:space="preserve"> </w:t>
      </w:r>
      <w:r>
        <w:t>31 del</w:t>
      </w:r>
      <w:r>
        <w:rPr>
          <w:spacing w:val="-2"/>
        </w:rPr>
        <w:t xml:space="preserve"> </w:t>
      </w:r>
      <w:r>
        <w:t>C.D.</w:t>
      </w:r>
    </w:p>
    <w:p w:rsidR="0064516B" w:rsidRDefault="0064516B">
      <w:pPr>
        <w:pStyle w:val="Corpotesto"/>
      </w:pPr>
    </w:p>
    <w:p w:rsidR="0064516B" w:rsidRDefault="00871062">
      <w:pPr>
        <w:pStyle w:val="Paragrafoelenco"/>
        <w:numPr>
          <w:ilvl w:val="0"/>
          <w:numId w:val="3"/>
        </w:numPr>
        <w:tabs>
          <w:tab w:val="left" w:pos="540"/>
          <w:tab w:val="left" w:pos="541"/>
        </w:tabs>
        <w:ind w:hanging="429"/>
        <w:jc w:val="left"/>
      </w:pPr>
      <w:r>
        <w:t>la</w:t>
      </w:r>
      <w:r>
        <w:rPr>
          <w:spacing w:val="-3"/>
        </w:rPr>
        <w:t xml:space="preserve"> </w:t>
      </w:r>
      <w:r>
        <w:t>prestazione offerta</w:t>
      </w:r>
      <w:r>
        <w:rPr>
          <w:spacing w:val="-5"/>
        </w:rPr>
        <w:t xml:space="preserve"> </w:t>
      </w:r>
      <w:r>
        <w:t>riguarda</w:t>
      </w:r>
      <w:r>
        <w:rPr>
          <w:spacing w:val="52"/>
        </w:rPr>
        <w:t xml:space="preserve"> </w:t>
      </w:r>
      <w:r>
        <w:t>SPORTELLO</w:t>
      </w:r>
      <w:r>
        <w:rPr>
          <w:spacing w:val="-5"/>
        </w:rPr>
        <w:t xml:space="preserve"> </w:t>
      </w:r>
      <w:r>
        <w:t>D’ASCOLTO</w:t>
      </w:r>
      <w:r>
        <w:rPr>
          <w:spacing w:val="-3"/>
        </w:rPr>
        <w:t xml:space="preserve"> </w:t>
      </w:r>
      <w:r>
        <w:t>SCOLASTICO;</w:t>
      </w:r>
    </w:p>
    <w:p w:rsidR="0064516B" w:rsidRDefault="0064516B">
      <w:pPr>
        <w:pStyle w:val="Corpotesto"/>
        <w:spacing w:before="13"/>
        <w:rPr>
          <w:sz w:val="21"/>
        </w:rPr>
      </w:pPr>
    </w:p>
    <w:p w:rsidR="0064516B" w:rsidRDefault="00871062">
      <w:pPr>
        <w:pStyle w:val="Paragrafoelenco"/>
        <w:numPr>
          <w:ilvl w:val="0"/>
          <w:numId w:val="3"/>
        </w:numPr>
        <w:tabs>
          <w:tab w:val="left" w:pos="541"/>
        </w:tabs>
        <w:ind w:right="149" w:hanging="428"/>
        <w:jc w:val="both"/>
        <w:rPr>
          <w:i/>
        </w:rPr>
      </w:pPr>
      <w:r>
        <w:t>la prestazione è finalizzata ad attività di promozione e tutela della salute e del benessere di</w:t>
      </w:r>
      <w:r>
        <w:rPr>
          <w:spacing w:val="1"/>
        </w:rPr>
        <w:t xml:space="preserve"> </w:t>
      </w:r>
      <w:r>
        <w:t>persone, gruppi, organismi sociali e comunità. Comprende di norma tutte le attività previste ai</w:t>
      </w:r>
      <w:r>
        <w:rPr>
          <w:spacing w:val="-53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n.56/1989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diagnosi,</w:t>
      </w:r>
      <w:r>
        <w:rPr>
          <w:spacing w:val="1"/>
        </w:rPr>
        <w:t xml:space="preserve"> </w:t>
      </w:r>
      <w:r>
        <w:t>abilitazione-riabilitazione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 xml:space="preserve">sostegno in ambito psicologico </w:t>
      </w:r>
      <w:r>
        <w:rPr>
          <w:i/>
        </w:rPr>
        <w:t>– (art.13 lett. C del Regolamento UE 2016/679 -di seguito GDPR e</w:t>
      </w:r>
      <w:r>
        <w:rPr>
          <w:i/>
          <w:spacing w:val="1"/>
        </w:rPr>
        <w:t xml:space="preserve"> </w:t>
      </w:r>
      <w:r>
        <w:rPr>
          <w:i/>
        </w:rPr>
        <w:t>D.Lgs.</w:t>
      </w:r>
      <w:r>
        <w:rPr>
          <w:i/>
          <w:spacing w:val="-3"/>
        </w:rPr>
        <w:t xml:space="preserve"> </w:t>
      </w:r>
      <w:r>
        <w:rPr>
          <w:i/>
        </w:rPr>
        <w:t>101/2018);</w:t>
      </w:r>
    </w:p>
    <w:p w:rsidR="0064516B" w:rsidRDefault="0064516B">
      <w:pPr>
        <w:pStyle w:val="Corpotesto"/>
        <w:rPr>
          <w:i/>
        </w:rPr>
      </w:pPr>
    </w:p>
    <w:p w:rsidR="0064516B" w:rsidRDefault="00871062">
      <w:pPr>
        <w:pStyle w:val="Paragrafoelenco"/>
        <w:numPr>
          <w:ilvl w:val="0"/>
          <w:numId w:val="3"/>
        </w:numPr>
        <w:tabs>
          <w:tab w:val="left" w:pos="540"/>
          <w:tab w:val="left" w:pos="541"/>
        </w:tabs>
        <w:spacing w:before="1"/>
        <w:ind w:hanging="429"/>
        <w:jc w:val="left"/>
      </w:pP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conseguimento</w:t>
      </w:r>
      <w:r>
        <w:rPr>
          <w:spacing w:val="-3"/>
        </w:rPr>
        <w:t xml:space="preserve"> </w:t>
      </w:r>
      <w:r>
        <w:t>dell’obiettivo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prevalentemente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strumenti:</w:t>
      </w:r>
    </w:p>
    <w:p w:rsidR="0064516B" w:rsidRDefault="00871062">
      <w:pPr>
        <w:pStyle w:val="Corpotesto"/>
        <w:tabs>
          <w:tab w:val="left" w:pos="1310"/>
          <w:tab w:val="left" w:pos="6622"/>
        </w:tabs>
        <w:ind w:left="5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Ascolto</w:t>
      </w:r>
      <w:r>
        <w:rPr>
          <w:spacing w:val="-2"/>
        </w:rPr>
        <w:t xml:space="preserve"> </w:t>
      </w:r>
      <w:r>
        <w:t>attivo</w:t>
      </w:r>
      <w:r>
        <w:rPr>
          <w:spacing w:val="-4"/>
        </w:rPr>
        <w:t xml:space="preserve"> </w:t>
      </w:r>
      <w:r>
        <w:t>e comunicazione</w:t>
      </w:r>
      <w:r>
        <w:rPr>
          <w:spacing w:val="-2"/>
        </w:rPr>
        <w:t xml:space="preserve"> </w:t>
      </w:r>
      <w:r>
        <w:t>efficace</w:t>
      </w:r>
      <w:r>
        <w:rPr>
          <w:u w:val="single"/>
        </w:rPr>
        <w:tab/>
      </w:r>
      <w:r>
        <w:t>;</w:t>
      </w:r>
    </w:p>
    <w:p w:rsidR="0064516B" w:rsidRDefault="0064516B">
      <w:pPr>
        <w:pStyle w:val="Corpotesto"/>
        <w:spacing w:before="13"/>
        <w:rPr>
          <w:sz w:val="21"/>
        </w:rPr>
      </w:pPr>
    </w:p>
    <w:p w:rsidR="0064516B" w:rsidRDefault="00871062">
      <w:pPr>
        <w:pStyle w:val="Paragrafoelenco"/>
        <w:numPr>
          <w:ilvl w:val="0"/>
          <w:numId w:val="3"/>
        </w:numPr>
        <w:tabs>
          <w:tab w:val="left" w:pos="540"/>
          <w:tab w:val="left" w:pos="541"/>
        </w:tabs>
        <w:ind w:hanging="429"/>
        <w:jc w:val="left"/>
      </w:pPr>
      <w:r>
        <w:t>in</w:t>
      </w:r>
      <w:r>
        <w:rPr>
          <w:spacing w:val="20"/>
        </w:rPr>
        <w:t xml:space="preserve"> </w:t>
      </w:r>
      <w:r>
        <w:t>qualsiasi</w:t>
      </w:r>
      <w:r>
        <w:rPr>
          <w:spacing w:val="22"/>
        </w:rPr>
        <w:t xml:space="preserve"> </w:t>
      </w:r>
      <w:r>
        <w:t>momento</w:t>
      </w:r>
      <w:r>
        <w:rPr>
          <w:spacing w:val="19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possibile</w:t>
      </w:r>
      <w:r>
        <w:rPr>
          <w:spacing w:val="21"/>
        </w:rPr>
        <w:t xml:space="preserve"> </w:t>
      </w:r>
      <w:r>
        <w:t>interrompere</w:t>
      </w:r>
      <w:r>
        <w:rPr>
          <w:spacing w:val="24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rapporto</w:t>
      </w:r>
      <w:r>
        <w:rPr>
          <w:spacing w:val="18"/>
        </w:rPr>
        <w:t xml:space="preserve"> </w:t>
      </w:r>
      <w:r>
        <w:t>comunicando</w:t>
      </w:r>
      <w:r>
        <w:rPr>
          <w:spacing w:val="18"/>
        </w:rPr>
        <w:t xml:space="preserve"> </w:t>
      </w:r>
      <w:r>
        <w:t>alla/al</w:t>
      </w:r>
      <w:r>
        <w:rPr>
          <w:spacing w:val="23"/>
        </w:rPr>
        <w:t xml:space="preserve"> </w:t>
      </w:r>
      <w:r>
        <w:t>dott.ssa/dott.</w:t>
      </w:r>
    </w:p>
    <w:p w:rsidR="0064516B" w:rsidRDefault="00871062">
      <w:pPr>
        <w:pStyle w:val="Corpotesto"/>
        <w:tabs>
          <w:tab w:val="left" w:pos="6973"/>
        </w:tabs>
        <w:spacing w:before="1"/>
        <w:ind w:left="5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la</w:t>
      </w:r>
      <w:r>
        <w:rPr>
          <w:spacing w:val="-2"/>
        </w:rPr>
        <w:t xml:space="preserve"> </w:t>
      </w:r>
      <w:r>
        <w:t>volontà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interruzione;</w:t>
      </w:r>
    </w:p>
    <w:p w:rsidR="0064516B" w:rsidRDefault="0064516B">
      <w:pPr>
        <w:pStyle w:val="Corpotesto"/>
        <w:spacing w:before="12"/>
        <w:rPr>
          <w:sz w:val="21"/>
        </w:rPr>
      </w:pPr>
    </w:p>
    <w:p w:rsidR="0064516B" w:rsidRDefault="00871062">
      <w:pPr>
        <w:pStyle w:val="Paragrafoelenco"/>
        <w:numPr>
          <w:ilvl w:val="0"/>
          <w:numId w:val="3"/>
        </w:numPr>
        <w:tabs>
          <w:tab w:val="left" w:pos="541"/>
          <w:tab w:val="left" w:pos="7986"/>
        </w:tabs>
        <w:ind w:right="149" w:hanging="428"/>
        <w:jc w:val="both"/>
      </w:pPr>
      <w:r>
        <w:t>la/il</w:t>
      </w:r>
      <w:r>
        <w:rPr>
          <w:spacing w:val="67"/>
        </w:rPr>
        <w:t xml:space="preserve"> </w:t>
      </w:r>
      <w:r>
        <w:t>dott.ssa/dott.</w:t>
      </w:r>
      <w:r>
        <w:rPr>
          <w:u w:val="single"/>
        </w:rPr>
        <w:tab/>
      </w:r>
      <w:r>
        <w:t>può</w:t>
      </w:r>
      <w:r>
        <w:rPr>
          <w:spacing w:val="12"/>
        </w:rPr>
        <w:t xml:space="preserve"> </w:t>
      </w:r>
      <w:r>
        <w:t>valutare</w:t>
      </w:r>
      <w:r>
        <w:rPr>
          <w:spacing w:val="9"/>
        </w:rPr>
        <w:t xml:space="preserve"> </w:t>
      </w:r>
      <w:r>
        <w:t>ed</w:t>
      </w:r>
      <w:r>
        <w:rPr>
          <w:spacing w:val="-53"/>
        </w:rPr>
        <w:t xml:space="preserve"> </w:t>
      </w:r>
      <w:r>
        <w:t>eventualmente proporre l’interruzione del rapporto quando constata che non vi sia alcun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dall’intervento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ragionevolmente</w:t>
      </w:r>
      <w:r>
        <w:rPr>
          <w:spacing w:val="1"/>
        </w:rPr>
        <w:t xml:space="preserve"> </w:t>
      </w:r>
      <w:r>
        <w:t>prevedibile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proseguimento dello stesso. Se richiesto può fornire le informazioni necessarie a ricercare altri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più adatti interventi</w:t>
      </w:r>
      <w:r>
        <w:rPr>
          <w:spacing w:val="-2"/>
        </w:rPr>
        <w:t xml:space="preserve"> </w:t>
      </w:r>
      <w:r>
        <w:t>(art.27 del</w:t>
      </w:r>
      <w:r>
        <w:rPr>
          <w:spacing w:val="3"/>
        </w:rPr>
        <w:t xml:space="preserve"> </w:t>
      </w:r>
      <w:r>
        <w:t>C.D.)</w:t>
      </w:r>
    </w:p>
    <w:p w:rsidR="0064516B" w:rsidRDefault="0064516B">
      <w:pPr>
        <w:jc w:val="both"/>
        <w:sectPr w:rsidR="0064516B">
          <w:type w:val="continuous"/>
          <w:pgSz w:w="11900" w:h="16850"/>
          <w:pgMar w:top="1660" w:right="980" w:bottom="280" w:left="1020" w:header="567" w:footer="720" w:gutter="0"/>
          <w:pgNumType w:start="1"/>
          <w:cols w:space="720"/>
        </w:sectPr>
      </w:pPr>
    </w:p>
    <w:p w:rsidR="0064516B" w:rsidRDefault="00871062">
      <w:pPr>
        <w:pStyle w:val="Paragrafoelenco"/>
        <w:numPr>
          <w:ilvl w:val="0"/>
          <w:numId w:val="3"/>
        </w:numPr>
        <w:tabs>
          <w:tab w:val="left" w:pos="541"/>
        </w:tabs>
        <w:spacing w:before="33"/>
        <w:ind w:right="154" w:hanging="428"/>
        <w:jc w:val="both"/>
      </w:pPr>
      <w:r>
        <w:lastRenderedPageBreak/>
        <w:t>cliente e professionista sono tenuti alla scrupolosa osservanza delle date e degli orari degli</w:t>
      </w:r>
      <w:r>
        <w:rPr>
          <w:spacing w:val="1"/>
        </w:rPr>
        <w:t xml:space="preserve"> </w:t>
      </w:r>
      <w:r>
        <w:t>appuntamenti, in caso di sopravvenuta impossibilità di rispettare l’appuntamento fissato, la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impossibilitata</w:t>
      </w:r>
      <w:r>
        <w:rPr>
          <w:spacing w:val="-3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tenuta a darne</w:t>
      </w:r>
      <w:r>
        <w:rPr>
          <w:spacing w:val="1"/>
        </w:rPr>
        <w:t xml:space="preserve"> </w:t>
      </w:r>
      <w:r>
        <w:t>notizia</w:t>
      </w:r>
      <w:r>
        <w:rPr>
          <w:spacing w:val="-3"/>
        </w:rPr>
        <w:t xml:space="preserve"> </w:t>
      </w:r>
      <w:r>
        <w:t>all’altra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tempi congrui.</w:t>
      </w:r>
    </w:p>
    <w:p w:rsidR="0064516B" w:rsidRDefault="0064516B">
      <w:pPr>
        <w:pStyle w:val="Corpotesto"/>
      </w:pPr>
    </w:p>
    <w:p w:rsidR="0064516B" w:rsidRDefault="0064516B">
      <w:pPr>
        <w:pStyle w:val="Corpotesto"/>
        <w:spacing w:before="2"/>
      </w:pPr>
    </w:p>
    <w:p w:rsidR="0064516B" w:rsidRDefault="00871062">
      <w:pPr>
        <w:ind w:left="112"/>
        <w:rPr>
          <w:b/>
        </w:rPr>
      </w:pPr>
      <w:r>
        <w:t>Sono</w:t>
      </w:r>
      <w:r>
        <w:rPr>
          <w:spacing w:val="5"/>
        </w:rPr>
        <w:t xml:space="preserve"> </w:t>
      </w:r>
      <w:r>
        <w:t>/È</w:t>
      </w:r>
      <w:r>
        <w:rPr>
          <w:spacing w:val="5"/>
        </w:rPr>
        <w:t xml:space="preserve"> </w:t>
      </w:r>
      <w:r>
        <w:t>informati/a/o</w:t>
      </w:r>
      <w:r>
        <w:rPr>
          <w:spacing w:val="5"/>
        </w:rPr>
        <w:t xml:space="preserve"> </w:t>
      </w:r>
      <w:r>
        <w:t>sui</w:t>
      </w:r>
      <w:r>
        <w:rPr>
          <w:spacing w:val="3"/>
        </w:rPr>
        <w:t xml:space="preserve"> </w:t>
      </w:r>
      <w:r>
        <w:t>seguenti</w:t>
      </w:r>
      <w:r>
        <w:rPr>
          <w:spacing w:val="6"/>
        </w:rPr>
        <w:t xml:space="preserve"> </w:t>
      </w:r>
      <w:r>
        <w:t>punti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relazione</w:t>
      </w:r>
      <w:r>
        <w:rPr>
          <w:spacing w:val="8"/>
        </w:rPr>
        <w:t xml:space="preserve"> </w:t>
      </w:r>
      <w:r>
        <w:t>al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trattamento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dei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dati</w:t>
      </w:r>
      <w:r>
        <w:rPr>
          <w:b/>
          <w:spacing w:val="6"/>
          <w:u w:val="single"/>
        </w:rPr>
        <w:t xml:space="preserve"> </w:t>
      </w:r>
      <w:r>
        <w:rPr>
          <w:b/>
          <w:u w:val="single"/>
        </w:rPr>
        <w:t>personali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ai</w:t>
      </w:r>
      <w:r>
        <w:rPr>
          <w:b/>
          <w:spacing w:val="6"/>
          <w:u w:val="single"/>
        </w:rPr>
        <w:t xml:space="preserve"> </w:t>
      </w:r>
      <w:r>
        <w:rPr>
          <w:b/>
          <w:u w:val="single"/>
        </w:rPr>
        <w:t>sensi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52"/>
        </w:rPr>
        <w:t xml:space="preserve"> </w:t>
      </w:r>
      <w:r>
        <w:rPr>
          <w:b/>
          <w:u w:val="single"/>
        </w:rPr>
        <w:t>Regolamento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UE 2016/679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e D.Lgs.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101/2018:</w:t>
      </w:r>
    </w:p>
    <w:p w:rsidR="0064516B" w:rsidRDefault="0064516B">
      <w:pPr>
        <w:pStyle w:val="Corpotesto"/>
        <w:spacing w:before="10"/>
        <w:rPr>
          <w:b/>
          <w:sz w:val="19"/>
        </w:rPr>
      </w:pPr>
    </w:p>
    <w:p w:rsidR="0064516B" w:rsidRDefault="00871062">
      <w:pPr>
        <w:pStyle w:val="Paragrafoelenco"/>
        <w:numPr>
          <w:ilvl w:val="0"/>
          <w:numId w:val="2"/>
        </w:numPr>
        <w:tabs>
          <w:tab w:val="left" w:pos="541"/>
        </w:tabs>
        <w:spacing w:before="30"/>
        <w:ind w:right="150"/>
        <w:jc w:val="both"/>
      </w:pPr>
      <w:r>
        <w:t xml:space="preserve">il GDPR e il D.Lgs. 101/2018 prevedono e rafforzano la </w:t>
      </w:r>
      <w:r>
        <w:rPr>
          <w:b/>
        </w:rPr>
        <w:t>protezione e il trattamento dei dati</w:t>
      </w:r>
      <w:r>
        <w:rPr>
          <w:b/>
          <w:spacing w:val="1"/>
        </w:rPr>
        <w:t xml:space="preserve"> </w:t>
      </w:r>
      <w:r>
        <w:rPr>
          <w:b/>
        </w:rPr>
        <w:t>personali</w:t>
      </w:r>
      <w:r>
        <w:rPr>
          <w:b/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luce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principi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correttezza,</w:t>
      </w:r>
      <w:r>
        <w:rPr>
          <w:spacing w:val="-6"/>
        </w:rPr>
        <w:t xml:space="preserve"> </w:t>
      </w:r>
      <w:r>
        <w:t>liceità,</w:t>
      </w:r>
      <w:r>
        <w:rPr>
          <w:spacing w:val="-6"/>
        </w:rPr>
        <w:t xml:space="preserve"> </w:t>
      </w:r>
      <w:r>
        <w:t>trasparenza,</w:t>
      </w:r>
      <w:r>
        <w:rPr>
          <w:spacing w:val="-5"/>
        </w:rPr>
        <w:t xml:space="preserve"> </w:t>
      </w:r>
      <w:r>
        <w:t>tutela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riservatezza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5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dell’interessato in</w:t>
      </w:r>
      <w:r>
        <w:rPr>
          <w:spacing w:val="-2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ai propri dati.</w:t>
      </w:r>
    </w:p>
    <w:p w:rsidR="0064516B" w:rsidRDefault="0064516B">
      <w:pPr>
        <w:pStyle w:val="Corpotesto"/>
        <w:spacing w:before="13"/>
        <w:rPr>
          <w:sz w:val="21"/>
        </w:rPr>
      </w:pPr>
    </w:p>
    <w:p w:rsidR="0064516B" w:rsidRDefault="00871062">
      <w:pPr>
        <w:pStyle w:val="Paragrafoelenco"/>
        <w:numPr>
          <w:ilvl w:val="0"/>
          <w:numId w:val="2"/>
        </w:numPr>
        <w:tabs>
          <w:tab w:val="left" w:pos="541"/>
          <w:tab w:val="left" w:pos="6478"/>
        </w:tabs>
        <w:spacing w:line="259" w:lineRule="auto"/>
        <w:ind w:right="150"/>
        <w:jc w:val="both"/>
      </w:pPr>
      <w:r>
        <w:t>La/il</w:t>
      </w:r>
      <w:r>
        <w:rPr>
          <w:spacing w:val="93"/>
        </w:rPr>
        <w:t xml:space="preserve"> </w:t>
      </w:r>
      <w:r>
        <w:t>dott.ssa/dott.</w:t>
      </w:r>
      <w:r>
        <w:rPr>
          <w:u w:val="single"/>
        </w:rPr>
        <w:tab/>
      </w:r>
      <w:r>
        <w:t>è</w:t>
      </w:r>
      <w:r>
        <w:rPr>
          <w:spacing w:val="44"/>
        </w:rPr>
        <w:t xml:space="preserve"> </w:t>
      </w:r>
      <w:r>
        <w:rPr>
          <w:b/>
        </w:rPr>
        <w:t>Titolare</w:t>
      </w:r>
      <w:r>
        <w:rPr>
          <w:b/>
          <w:spacing w:val="44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trattamento</w:t>
      </w:r>
      <w:r>
        <w:rPr>
          <w:spacing w:val="41"/>
        </w:rPr>
        <w:t xml:space="preserve"> </w:t>
      </w:r>
      <w:r>
        <w:t>dei</w:t>
      </w:r>
      <w:r>
        <w:rPr>
          <w:spacing w:val="-5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lo svolgimento</w:t>
      </w:r>
      <w:r>
        <w:rPr>
          <w:spacing w:val="-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questo contratto:</w:t>
      </w:r>
    </w:p>
    <w:p w:rsidR="0064516B" w:rsidRDefault="00871062">
      <w:pPr>
        <w:pStyle w:val="Paragrafoelenco"/>
        <w:numPr>
          <w:ilvl w:val="1"/>
          <w:numId w:val="2"/>
        </w:numPr>
        <w:tabs>
          <w:tab w:val="left" w:pos="966"/>
        </w:tabs>
        <w:spacing w:line="259" w:lineRule="auto"/>
        <w:ind w:right="149"/>
        <w:jc w:val="both"/>
      </w:pPr>
      <w:r>
        <w:rPr>
          <w:u w:val="single"/>
        </w:rPr>
        <w:t>dati anagrafici, di contatto</w:t>
      </w:r>
      <w:r>
        <w:t xml:space="preserve"> – informazioni relative al nome, numero di telefono, indirizzo</w:t>
      </w:r>
      <w:r>
        <w:rPr>
          <w:spacing w:val="1"/>
        </w:rPr>
        <w:t xml:space="preserve"> </w:t>
      </w:r>
      <w:r>
        <w:t>PEO e PEC, nonché informazioni relative al pagamento dell’onorario per l’incarico (es.</w:t>
      </w:r>
      <w:r>
        <w:rPr>
          <w:spacing w:val="1"/>
        </w:rPr>
        <w:t xml:space="preserve"> </w:t>
      </w:r>
      <w:r>
        <w:t>numero di carta di credito/debito)e qualsiasi altro dato o informazione riguardante una</w:t>
      </w:r>
      <w:r>
        <w:rPr>
          <w:spacing w:val="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fisica</w:t>
      </w:r>
      <w:r>
        <w:rPr>
          <w:spacing w:val="-2"/>
        </w:rPr>
        <w:t xml:space="preserve"> </w:t>
      </w:r>
      <w:r>
        <w:t>identificata o identificabile;</w:t>
      </w:r>
    </w:p>
    <w:p w:rsidR="0064516B" w:rsidRDefault="00871062">
      <w:pPr>
        <w:pStyle w:val="Paragrafoelenco"/>
        <w:numPr>
          <w:ilvl w:val="1"/>
          <w:numId w:val="2"/>
        </w:numPr>
        <w:tabs>
          <w:tab w:val="left" w:pos="966"/>
        </w:tabs>
        <w:spacing w:line="259" w:lineRule="auto"/>
        <w:ind w:right="149"/>
        <w:jc w:val="both"/>
      </w:pPr>
      <w:r>
        <w:rPr>
          <w:u w:val="single"/>
        </w:rPr>
        <w:t>dati</w:t>
      </w:r>
      <w:r>
        <w:rPr>
          <w:spacing w:val="-9"/>
          <w:u w:val="single"/>
        </w:rPr>
        <w:t xml:space="preserve"> </w:t>
      </w:r>
      <w:r>
        <w:rPr>
          <w:u w:val="single"/>
        </w:rPr>
        <w:t>relativi</w:t>
      </w:r>
      <w:r>
        <w:rPr>
          <w:spacing w:val="-8"/>
          <w:u w:val="single"/>
        </w:rPr>
        <w:t xml:space="preserve"> </w:t>
      </w:r>
      <w:r>
        <w:rPr>
          <w:u w:val="single"/>
        </w:rPr>
        <w:t>allo</w:t>
      </w:r>
      <w:r>
        <w:rPr>
          <w:spacing w:val="-6"/>
          <w:u w:val="single"/>
        </w:rPr>
        <w:t xml:space="preserve"> </w:t>
      </w:r>
      <w:r>
        <w:rPr>
          <w:u w:val="single"/>
        </w:rPr>
        <w:t>stato</w:t>
      </w:r>
      <w:r>
        <w:rPr>
          <w:spacing w:val="-7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salute: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particolari</w:t>
      </w:r>
      <w:r>
        <w:rPr>
          <w:spacing w:val="-8"/>
        </w:rPr>
        <w:t xml:space="preserve"> </w:t>
      </w:r>
      <w:r>
        <w:t>attinenti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salute</w:t>
      </w:r>
      <w:r>
        <w:rPr>
          <w:spacing w:val="-7"/>
        </w:rPr>
        <w:t xml:space="preserve"> </w:t>
      </w:r>
      <w:r>
        <w:t>fisica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mentale</w:t>
      </w:r>
      <w:r>
        <w:rPr>
          <w:spacing w:val="-7"/>
        </w:rPr>
        <w:t xml:space="preserve"> </w:t>
      </w:r>
      <w:r>
        <w:t>(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altro dato o informazione richiamato dall’art. 9 e 10 GDPR e dall'art. 2-septies del D.Lgs.</w:t>
      </w:r>
      <w:r>
        <w:rPr>
          <w:spacing w:val="1"/>
        </w:rPr>
        <w:t xml:space="preserve"> </w:t>
      </w:r>
      <w:r>
        <w:t>101/2018)</w:t>
      </w:r>
      <w:r>
        <w:rPr>
          <w:spacing w:val="-11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raccolti</w:t>
      </w:r>
      <w:r>
        <w:rPr>
          <w:spacing w:val="-8"/>
        </w:rPr>
        <w:t xml:space="preserve"> </w:t>
      </w:r>
      <w:r>
        <w:t>direttamente,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relazione</w:t>
      </w:r>
      <w:r>
        <w:rPr>
          <w:spacing w:val="-9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richiesta</w:t>
      </w:r>
      <w:r>
        <w:rPr>
          <w:spacing w:val="-9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esecuzione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valutazioni,</w:t>
      </w:r>
      <w:r>
        <w:rPr>
          <w:spacing w:val="-53"/>
        </w:rPr>
        <w:t xml:space="preserve"> </w:t>
      </w:r>
      <w:r>
        <w:t>esami, accertamenti diagnostici, interventi riabilitativi e ogni altra tipologia di servizio di</w:t>
      </w:r>
      <w:r>
        <w:rPr>
          <w:spacing w:val="1"/>
        </w:rPr>
        <w:t xml:space="preserve"> </w:t>
      </w:r>
      <w:r>
        <w:t>natura</w:t>
      </w:r>
      <w:r>
        <w:rPr>
          <w:spacing w:val="-2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connesso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l’esecuzione</w:t>
      </w:r>
      <w:r>
        <w:rPr>
          <w:spacing w:val="-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conferito</w:t>
      </w:r>
      <w:r>
        <w:rPr>
          <w:spacing w:val="-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psicologo.</w:t>
      </w:r>
    </w:p>
    <w:p w:rsidR="0064516B" w:rsidRDefault="0064516B">
      <w:pPr>
        <w:pStyle w:val="Corpotesto"/>
        <w:spacing w:before="8"/>
        <w:rPr>
          <w:sz w:val="23"/>
        </w:rPr>
      </w:pPr>
    </w:p>
    <w:p w:rsidR="0064516B" w:rsidRDefault="00871062">
      <w:pPr>
        <w:pStyle w:val="Corpotesto"/>
        <w:spacing w:before="1"/>
        <w:ind w:left="540"/>
        <w:jc w:val="both"/>
      </w:pP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 b) sopra</w:t>
      </w:r>
      <w:r>
        <w:rPr>
          <w:spacing w:val="-1"/>
        </w:rPr>
        <w:t xml:space="preserve"> </w:t>
      </w:r>
      <w:r>
        <w:t>indicate</w:t>
      </w:r>
      <w:r>
        <w:rPr>
          <w:spacing w:val="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b/>
          <w:i/>
        </w:rPr>
        <w:t>dati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personali</w:t>
      </w:r>
      <w:r>
        <w:t>.</w:t>
      </w:r>
    </w:p>
    <w:p w:rsidR="0064516B" w:rsidRDefault="0064516B">
      <w:pPr>
        <w:pStyle w:val="Corpotesto"/>
        <w:spacing w:before="6"/>
        <w:rPr>
          <w:sz w:val="25"/>
        </w:rPr>
      </w:pPr>
    </w:p>
    <w:p w:rsidR="0064516B" w:rsidRDefault="00871062">
      <w:pPr>
        <w:pStyle w:val="Corpotesto"/>
        <w:spacing w:line="259" w:lineRule="auto"/>
        <w:ind w:left="540" w:right="151"/>
        <w:jc w:val="both"/>
      </w:pPr>
      <w:r>
        <w:t>Le</w:t>
      </w:r>
      <w:r>
        <w:rPr>
          <w:spacing w:val="1"/>
        </w:rPr>
        <w:t xml:space="preserve"> </w:t>
      </w:r>
      <w:r>
        <w:t>riflessioni/valutazioni/interpretazioni</w:t>
      </w:r>
      <w:r>
        <w:rPr>
          <w:spacing w:val="1"/>
        </w:rPr>
        <w:t xml:space="preserve"> </w:t>
      </w:r>
      <w:r>
        <w:t>professionali</w:t>
      </w:r>
      <w:r>
        <w:rPr>
          <w:spacing w:val="1"/>
        </w:rPr>
        <w:t xml:space="preserve"> </w:t>
      </w:r>
      <w:r>
        <w:t>tradotte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dallo</w:t>
      </w:r>
      <w:r>
        <w:rPr>
          <w:spacing w:val="1"/>
        </w:rPr>
        <w:t xml:space="preserve"> </w:t>
      </w:r>
      <w:r>
        <w:t>psicologo</w:t>
      </w:r>
      <w:r>
        <w:rPr>
          <w:spacing w:val="1"/>
        </w:rPr>
        <w:t xml:space="preserve"> </w:t>
      </w:r>
      <w:r>
        <w:t xml:space="preserve">costituiscono l’insieme dei </w:t>
      </w:r>
      <w:r>
        <w:rPr>
          <w:b/>
          <w:i/>
        </w:rPr>
        <w:t>dati professionali</w:t>
      </w:r>
      <w:r>
        <w:t>, trattati secondo tutti i principi del GDPR e</w:t>
      </w:r>
      <w:r>
        <w:rPr>
          <w:spacing w:val="1"/>
        </w:rPr>
        <w:t xml:space="preserve"> </w:t>
      </w:r>
      <w:r>
        <w:t>gestiti/dovuti</w:t>
      </w:r>
      <w:r>
        <w:rPr>
          <w:spacing w:val="-1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quanto previsto dal</w:t>
      </w:r>
      <w:r>
        <w:rPr>
          <w:spacing w:val="2"/>
        </w:rPr>
        <w:t xml:space="preserve"> </w:t>
      </w:r>
      <w:r>
        <w:t>C.D.;</w:t>
      </w:r>
    </w:p>
    <w:p w:rsidR="0064516B" w:rsidRDefault="0064516B">
      <w:pPr>
        <w:pStyle w:val="Corpotesto"/>
        <w:spacing w:before="7"/>
        <w:rPr>
          <w:sz w:val="23"/>
        </w:rPr>
      </w:pPr>
    </w:p>
    <w:p w:rsidR="0064516B" w:rsidRDefault="00871062">
      <w:pPr>
        <w:pStyle w:val="Paragrafoelenco"/>
        <w:numPr>
          <w:ilvl w:val="0"/>
          <w:numId w:val="2"/>
        </w:numPr>
        <w:tabs>
          <w:tab w:val="left" w:pos="541"/>
        </w:tabs>
        <w:spacing w:before="1" w:line="259" w:lineRule="auto"/>
        <w:ind w:right="148"/>
        <w:jc w:val="both"/>
      </w:pPr>
      <w:r>
        <w:t>Il trattamento di tutti i dati sopra richiamati viene effettuato sulla base del consenso libero,</w:t>
      </w:r>
      <w:r>
        <w:rPr>
          <w:spacing w:val="1"/>
        </w:rPr>
        <w:t xml:space="preserve"> </w:t>
      </w:r>
      <w:r>
        <w:t>specifico e informato dello studente e al fine di svolgere l’incarico conferito dallo studente allo</w:t>
      </w:r>
      <w:r>
        <w:rPr>
          <w:spacing w:val="1"/>
        </w:rPr>
        <w:t xml:space="preserve"> </w:t>
      </w:r>
      <w:r>
        <w:t>psicologo.</w:t>
      </w:r>
    </w:p>
    <w:p w:rsidR="0064516B" w:rsidRDefault="0064516B">
      <w:pPr>
        <w:pStyle w:val="Corpotesto"/>
        <w:spacing w:before="10"/>
        <w:rPr>
          <w:sz w:val="23"/>
        </w:rPr>
      </w:pPr>
    </w:p>
    <w:p w:rsidR="0064516B" w:rsidRDefault="00871062">
      <w:pPr>
        <w:pStyle w:val="Paragrafoelenco"/>
        <w:numPr>
          <w:ilvl w:val="0"/>
          <w:numId w:val="2"/>
        </w:numPr>
        <w:tabs>
          <w:tab w:val="left" w:pos="541"/>
        </w:tabs>
        <w:spacing w:line="256" w:lineRule="auto"/>
        <w:ind w:right="150"/>
        <w:jc w:val="both"/>
      </w:pPr>
      <w:r>
        <w:t xml:space="preserve">I dati personali saranno sottoposti a </w:t>
      </w:r>
      <w:r>
        <w:rPr>
          <w:b/>
        </w:rPr>
        <w:t xml:space="preserve">modalità di trattamento </w:t>
      </w:r>
      <w:r>
        <w:t>sia cartaceo sia elettronico e/o</w:t>
      </w:r>
      <w:r>
        <w:rPr>
          <w:spacing w:val="1"/>
        </w:rPr>
        <w:t xml:space="preserve"> </w:t>
      </w:r>
      <w:r>
        <w:t>automatizzato,</w:t>
      </w:r>
      <w:r>
        <w:rPr>
          <w:spacing w:val="-4"/>
        </w:rPr>
        <w:t xml:space="preserve"> </w:t>
      </w:r>
      <w:r>
        <w:t>quindi con</w:t>
      </w:r>
      <w:r>
        <w:rPr>
          <w:spacing w:val="1"/>
        </w:rPr>
        <w:t xml:space="preserve"> </w:t>
      </w:r>
      <w:r>
        <w:t>modalità sia</w:t>
      </w:r>
      <w:r>
        <w:rPr>
          <w:spacing w:val="-1"/>
        </w:rPr>
        <w:t xml:space="preserve"> </w:t>
      </w:r>
      <w:r>
        <w:t>manuali</w:t>
      </w:r>
      <w:r>
        <w:rPr>
          <w:spacing w:val="1"/>
        </w:rPr>
        <w:t xml:space="preserve"> </w:t>
      </w:r>
      <w:r>
        <w:t>sia informatiche.</w:t>
      </w:r>
    </w:p>
    <w:p w:rsidR="0064516B" w:rsidRDefault="0064516B">
      <w:pPr>
        <w:pStyle w:val="Corpotesto"/>
        <w:spacing w:before="9"/>
        <w:rPr>
          <w:sz w:val="23"/>
        </w:rPr>
      </w:pPr>
    </w:p>
    <w:p w:rsidR="0064516B" w:rsidRDefault="00871062">
      <w:pPr>
        <w:pStyle w:val="Paragrafoelenco"/>
        <w:numPr>
          <w:ilvl w:val="0"/>
          <w:numId w:val="2"/>
        </w:numPr>
        <w:tabs>
          <w:tab w:val="left" w:pos="541"/>
        </w:tabs>
        <w:spacing w:before="1" w:line="254" w:lineRule="auto"/>
        <w:ind w:right="151"/>
        <w:jc w:val="both"/>
      </w:pPr>
      <w:r>
        <w:t xml:space="preserve">Saranno utilizzate adeguate </w:t>
      </w:r>
      <w:r>
        <w:rPr>
          <w:b/>
        </w:rPr>
        <w:t xml:space="preserve">misure di sicurezza </w:t>
      </w:r>
      <w:r>
        <w:t>al fine di garantire la protezione, la sicurezza,</w:t>
      </w:r>
      <w:r>
        <w:rPr>
          <w:spacing w:val="-52"/>
        </w:rPr>
        <w:t xml:space="preserve"> </w:t>
      </w:r>
      <w:r>
        <w:t>l’integrità, l’accessibilità dei dati personali, entro i vincoli delle norme vigenti e del segreto</w:t>
      </w:r>
      <w:r>
        <w:rPr>
          <w:spacing w:val="1"/>
        </w:rPr>
        <w:t xml:space="preserve"> </w:t>
      </w:r>
      <w:r>
        <w:t>professionale.</w:t>
      </w:r>
    </w:p>
    <w:p w:rsidR="0064516B" w:rsidRDefault="0064516B">
      <w:pPr>
        <w:pStyle w:val="Corpotesto"/>
        <w:spacing w:before="1"/>
        <w:rPr>
          <w:sz w:val="24"/>
        </w:rPr>
      </w:pPr>
    </w:p>
    <w:p w:rsidR="0064516B" w:rsidRDefault="00871062">
      <w:pPr>
        <w:pStyle w:val="Paragrafoelenco"/>
        <w:numPr>
          <w:ilvl w:val="0"/>
          <w:numId w:val="2"/>
        </w:numPr>
        <w:tabs>
          <w:tab w:val="left" w:pos="541"/>
        </w:tabs>
        <w:spacing w:before="1" w:line="259" w:lineRule="auto"/>
        <w:ind w:right="148"/>
        <w:jc w:val="both"/>
      </w:pP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siano</w:t>
      </w:r>
      <w:r>
        <w:rPr>
          <w:spacing w:val="-11"/>
        </w:rPr>
        <w:t xml:space="preserve"> </w:t>
      </w:r>
      <w:r>
        <w:t>più</w:t>
      </w:r>
      <w:r>
        <w:rPr>
          <w:spacing w:val="-11"/>
        </w:rPr>
        <w:t xml:space="preserve"> </w:t>
      </w:r>
      <w:r>
        <w:t>necessari,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quali</w:t>
      </w:r>
      <w:r>
        <w:rPr>
          <w:spacing w:val="-12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vi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più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presupposto</w:t>
      </w:r>
      <w:r>
        <w:rPr>
          <w:spacing w:val="-9"/>
        </w:rPr>
        <w:t xml:space="preserve"> </w:t>
      </w:r>
      <w:r>
        <w:t>giuridico</w:t>
      </w:r>
      <w:r>
        <w:rPr>
          <w:spacing w:val="-53"/>
        </w:rPr>
        <w:t xml:space="preserve"> </w:t>
      </w:r>
      <w:r>
        <w:t xml:space="preserve">per la relativa conservazione, verranno </w:t>
      </w:r>
      <w:r>
        <w:rPr>
          <w:b/>
        </w:rPr>
        <w:t>anonimizzati irreversibilmente o distrutti in modo</w:t>
      </w:r>
      <w:r>
        <w:rPr>
          <w:b/>
          <w:spacing w:val="1"/>
        </w:rPr>
        <w:t xml:space="preserve"> </w:t>
      </w:r>
      <w:r>
        <w:rPr>
          <w:b/>
        </w:rPr>
        <w:t>sicuro</w:t>
      </w:r>
      <w:r>
        <w:t>.</w:t>
      </w:r>
    </w:p>
    <w:p w:rsidR="0064516B" w:rsidRDefault="0064516B">
      <w:pPr>
        <w:spacing w:line="259" w:lineRule="auto"/>
        <w:jc w:val="both"/>
        <w:sectPr w:rsidR="0064516B">
          <w:pgSz w:w="11900" w:h="16850"/>
          <w:pgMar w:top="1660" w:right="980" w:bottom="280" w:left="1020" w:header="567" w:footer="0" w:gutter="0"/>
          <w:cols w:space="720"/>
        </w:sectPr>
      </w:pPr>
    </w:p>
    <w:p w:rsidR="0064516B" w:rsidRDefault="0064516B">
      <w:pPr>
        <w:pStyle w:val="Corpotesto"/>
        <w:rPr>
          <w:sz w:val="24"/>
        </w:rPr>
      </w:pPr>
    </w:p>
    <w:p w:rsidR="0064516B" w:rsidRDefault="00871062">
      <w:pPr>
        <w:pStyle w:val="Paragrafoelenco"/>
        <w:numPr>
          <w:ilvl w:val="0"/>
          <w:numId w:val="2"/>
        </w:numPr>
        <w:tabs>
          <w:tab w:val="left" w:pos="541"/>
        </w:tabs>
        <w:spacing w:before="31" w:line="256" w:lineRule="auto"/>
        <w:ind w:right="150"/>
        <w:jc w:val="both"/>
      </w:pP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dati</w:t>
      </w:r>
      <w:r>
        <w:rPr>
          <w:spacing w:val="-12"/>
        </w:rPr>
        <w:t xml:space="preserve"> </w:t>
      </w:r>
      <w:r>
        <w:rPr>
          <w:spacing w:val="-1"/>
        </w:rPr>
        <w:t>personali</w:t>
      </w:r>
      <w:r>
        <w:rPr>
          <w:spacing w:val="-11"/>
        </w:rPr>
        <w:t xml:space="preserve"> </w:t>
      </w:r>
      <w:r>
        <w:rPr>
          <w:spacing w:val="-1"/>
        </w:rPr>
        <w:t>verranno</w:t>
      </w:r>
      <w:r>
        <w:rPr>
          <w:spacing w:val="-16"/>
        </w:rPr>
        <w:t xml:space="preserve"> </w:t>
      </w:r>
      <w:r>
        <w:rPr>
          <w:b/>
        </w:rPr>
        <w:t>conservati</w:t>
      </w:r>
      <w:r>
        <w:rPr>
          <w:b/>
          <w:spacing w:val="-14"/>
        </w:rPr>
        <w:t xml:space="preserve"> </w:t>
      </w:r>
      <w:r>
        <w:rPr>
          <w:b/>
        </w:rPr>
        <w:t>solo</w:t>
      </w:r>
      <w:r>
        <w:rPr>
          <w:b/>
          <w:spacing w:val="-15"/>
        </w:rPr>
        <w:t xml:space="preserve"> </w:t>
      </w:r>
      <w:r>
        <w:rPr>
          <w:b/>
        </w:rPr>
        <w:t>per</w:t>
      </w:r>
      <w:r>
        <w:rPr>
          <w:b/>
          <w:spacing w:val="-14"/>
        </w:rPr>
        <w:t xml:space="preserve"> </w:t>
      </w:r>
      <w:r>
        <w:rPr>
          <w:b/>
        </w:rPr>
        <w:t>il</w:t>
      </w:r>
      <w:r>
        <w:rPr>
          <w:b/>
          <w:spacing w:val="-12"/>
        </w:rPr>
        <w:t xml:space="preserve"> </w:t>
      </w:r>
      <w:r>
        <w:rPr>
          <w:b/>
        </w:rPr>
        <w:t>tempo</w:t>
      </w:r>
      <w:r>
        <w:rPr>
          <w:b/>
          <w:spacing w:val="-13"/>
        </w:rPr>
        <w:t xml:space="preserve"> </w:t>
      </w:r>
      <w:r>
        <w:rPr>
          <w:b/>
        </w:rPr>
        <w:t>necessario</w:t>
      </w:r>
      <w:r>
        <w:rPr>
          <w:b/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conseguimento</w:t>
      </w:r>
      <w:r>
        <w:rPr>
          <w:spacing w:val="-13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finalità</w:t>
      </w:r>
      <w:r>
        <w:rPr>
          <w:spacing w:val="-53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quali sono</w:t>
      </w:r>
      <w:r>
        <w:rPr>
          <w:spacing w:val="-3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raccolti, ovvero:</w:t>
      </w:r>
    </w:p>
    <w:p w:rsidR="0064516B" w:rsidRDefault="00871062">
      <w:pPr>
        <w:pStyle w:val="Paragrafoelenco"/>
        <w:numPr>
          <w:ilvl w:val="1"/>
          <w:numId w:val="2"/>
        </w:numPr>
        <w:tabs>
          <w:tab w:val="left" w:pos="966"/>
        </w:tabs>
        <w:spacing w:line="256" w:lineRule="auto"/>
        <w:ind w:right="154"/>
        <w:jc w:val="both"/>
      </w:pPr>
      <w:r>
        <w:rPr>
          <w:u w:val="single"/>
        </w:rPr>
        <w:t>dati</w:t>
      </w:r>
      <w:r>
        <w:rPr>
          <w:spacing w:val="1"/>
          <w:u w:val="single"/>
        </w:rPr>
        <w:t xml:space="preserve"> </w:t>
      </w:r>
      <w:r>
        <w:rPr>
          <w:u w:val="single"/>
        </w:rPr>
        <w:t>anagrafici,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contatto</w:t>
      </w:r>
      <w:r>
        <w:t>: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tenuti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gestire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contrattuali/contabili,</w:t>
      </w:r>
      <w:r>
        <w:rPr>
          <w:spacing w:val="-2"/>
        </w:rPr>
        <w:t xml:space="preserve"> </w:t>
      </w:r>
      <w:r>
        <w:t>quindi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tempo di</w:t>
      </w:r>
      <w:r>
        <w:rPr>
          <w:spacing w:val="4"/>
        </w:rPr>
        <w:t xml:space="preserve"> </w:t>
      </w:r>
      <w:r>
        <w:rPr>
          <w:b/>
        </w:rPr>
        <w:t>10</w:t>
      </w:r>
      <w:r>
        <w:rPr>
          <w:b/>
          <w:spacing w:val="-1"/>
        </w:rPr>
        <w:t xml:space="preserve"> </w:t>
      </w:r>
      <w:r>
        <w:rPr>
          <w:b/>
        </w:rPr>
        <w:t>anni</w:t>
      </w:r>
      <w:r>
        <w:t>;</w:t>
      </w:r>
    </w:p>
    <w:p w:rsidR="0064516B" w:rsidRDefault="00871062">
      <w:pPr>
        <w:pStyle w:val="Paragrafoelenco"/>
        <w:numPr>
          <w:ilvl w:val="1"/>
          <w:numId w:val="2"/>
        </w:numPr>
        <w:tabs>
          <w:tab w:val="left" w:pos="966"/>
        </w:tabs>
        <w:spacing w:line="256" w:lineRule="auto"/>
        <w:ind w:right="151"/>
        <w:jc w:val="both"/>
        <w:rPr>
          <w:b/>
        </w:rPr>
      </w:pPr>
      <w:r>
        <w:rPr>
          <w:u w:val="single"/>
        </w:rPr>
        <w:t>dati relativi allo stato di salute:</w:t>
      </w:r>
      <w:r>
        <w:rPr>
          <w:spacing w:val="1"/>
        </w:rPr>
        <w:t xml:space="preserve"> </w:t>
      </w:r>
      <w:r>
        <w:t>verranno tenuti per il tempo necessario allo svolgimento</w:t>
      </w:r>
      <w:r>
        <w:rPr>
          <w:spacing w:val="1"/>
        </w:rPr>
        <w:t xml:space="preserve"> </w:t>
      </w:r>
      <w:r>
        <w:t>dell’incarico e al perseguimento delle finalità proprie dello stesso e comunque per un</w:t>
      </w:r>
      <w:r>
        <w:rPr>
          <w:spacing w:val="1"/>
        </w:rPr>
        <w:t xml:space="preserve"> </w:t>
      </w:r>
      <w:r>
        <w:t xml:space="preserve">periodo minimo di </w:t>
      </w:r>
      <w:r>
        <w:rPr>
          <w:b/>
        </w:rPr>
        <w:t xml:space="preserve">5 anni </w:t>
      </w:r>
      <w:r>
        <w:t>(art.17 del C.D.) e non oltre il periodo di conservazione previsto</w:t>
      </w:r>
      <w:r>
        <w:rPr>
          <w:spacing w:val="-52"/>
        </w:rPr>
        <w:t xml:space="preserve"> </w:t>
      </w:r>
      <w:r>
        <w:t>per i</w:t>
      </w:r>
      <w:r>
        <w:rPr>
          <w:spacing w:val="55"/>
        </w:rPr>
        <w:t xml:space="preserve"> </w:t>
      </w:r>
      <w:r>
        <w:t>dati anagrafici</w:t>
      </w:r>
      <w:r>
        <w:rPr>
          <w:spacing w:val="-2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pagamento</w:t>
      </w:r>
      <w:r>
        <w:rPr>
          <w:b/>
        </w:rPr>
        <w:t>.</w:t>
      </w:r>
    </w:p>
    <w:p w:rsidR="0064516B" w:rsidRDefault="0064516B">
      <w:pPr>
        <w:pStyle w:val="Corpotesto"/>
        <w:rPr>
          <w:b/>
          <w:sz w:val="23"/>
        </w:rPr>
      </w:pPr>
    </w:p>
    <w:p w:rsidR="0064516B" w:rsidRDefault="00871062">
      <w:pPr>
        <w:pStyle w:val="Paragrafoelenco"/>
        <w:numPr>
          <w:ilvl w:val="0"/>
          <w:numId w:val="2"/>
        </w:numPr>
        <w:tabs>
          <w:tab w:val="left" w:pos="541"/>
        </w:tabs>
        <w:spacing w:line="259" w:lineRule="auto"/>
        <w:ind w:right="152"/>
        <w:jc w:val="both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potrebbero</w:t>
      </w:r>
      <w:r>
        <w:rPr>
          <w:spacing w:val="-2"/>
        </w:rPr>
        <w:t xml:space="preserve"> </w:t>
      </w:r>
      <w:r>
        <w:t>dover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resi</w:t>
      </w:r>
      <w:r>
        <w:rPr>
          <w:spacing w:val="-1"/>
        </w:rPr>
        <w:t xml:space="preserve"> </w:t>
      </w:r>
      <w:r>
        <w:rPr>
          <w:b/>
        </w:rPr>
        <w:t>accessibili</w:t>
      </w:r>
      <w:r>
        <w:rPr>
          <w:b/>
          <w:spacing w:val="-4"/>
        </w:rPr>
        <w:t xml:space="preserve"> </w:t>
      </w:r>
      <w:r>
        <w:rPr>
          <w:b/>
        </w:rPr>
        <w:t>alle</w:t>
      </w:r>
      <w:r>
        <w:rPr>
          <w:b/>
          <w:spacing w:val="-4"/>
        </w:rPr>
        <w:t xml:space="preserve"> </w:t>
      </w:r>
      <w:r>
        <w:rPr>
          <w:b/>
        </w:rPr>
        <w:t>Autorità</w:t>
      </w:r>
      <w:r>
        <w:rPr>
          <w:b/>
          <w:spacing w:val="-2"/>
        </w:rPr>
        <w:t xml:space="preserve"> </w:t>
      </w:r>
      <w:r>
        <w:rPr>
          <w:b/>
        </w:rPr>
        <w:t>Sanitarie</w:t>
      </w:r>
      <w:r>
        <w:rPr>
          <w:b/>
          <w:spacing w:val="-4"/>
        </w:rPr>
        <w:t xml:space="preserve"> </w:t>
      </w:r>
      <w:r>
        <w:rPr>
          <w:b/>
        </w:rPr>
        <w:t>e/o</w:t>
      </w:r>
      <w:r>
        <w:rPr>
          <w:b/>
          <w:spacing w:val="-3"/>
        </w:rPr>
        <w:t xml:space="preserve"> </w:t>
      </w:r>
      <w:r>
        <w:rPr>
          <w:b/>
        </w:rPr>
        <w:t>Giudiziarie</w:t>
      </w:r>
      <w:r>
        <w:rPr>
          <w:b/>
          <w:spacing w:val="-52"/>
        </w:rPr>
        <w:t xml:space="preserve"> </w:t>
      </w:r>
      <w:r>
        <w:t>sulla base di precisi doveri di legge. In tutti gli altri casi, ogni comunicazione potrà avvenire</w:t>
      </w:r>
      <w:r>
        <w:rPr>
          <w:spacing w:val="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previo</w:t>
      </w:r>
      <w:r>
        <w:rPr>
          <w:spacing w:val="-3"/>
        </w:rPr>
        <w:t xml:space="preserve"> </w:t>
      </w:r>
      <w:r>
        <w:t>esplicito</w:t>
      </w:r>
      <w:r>
        <w:rPr>
          <w:spacing w:val="-3"/>
        </w:rPr>
        <w:t xml:space="preserve"> </w:t>
      </w:r>
      <w:r>
        <w:t>consenso,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particolare:</w:t>
      </w:r>
    </w:p>
    <w:p w:rsidR="0064516B" w:rsidRDefault="00871062">
      <w:pPr>
        <w:pStyle w:val="Paragrafoelenco"/>
        <w:numPr>
          <w:ilvl w:val="1"/>
          <w:numId w:val="2"/>
        </w:numPr>
        <w:tabs>
          <w:tab w:val="left" w:pos="966"/>
        </w:tabs>
        <w:spacing w:before="2" w:line="259" w:lineRule="auto"/>
        <w:ind w:right="152"/>
        <w:jc w:val="both"/>
      </w:pPr>
      <w:r>
        <w:rPr>
          <w:u w:val="single"/>
        </w:rPr>
        <w:t>dati anagrafici, di contatto e di pagamento:</w:t>
      </w:r>
      <w:r>
        <w:t xml:space="preserve"> potranno essere accessibili anche a eventuali</w:t>
      </w:r>
      <w:r>
        <w:rPr>
          <w:spacing w:val="1"/>
        </w:rPr>
        <w:t xml:space="preserve"> </w:t>
      </w:r>
      <w:r>
        <w:t>dipendenti,</w:t>
      </w:r>
      <w:r>
        <w:rPr>
          <w:spacing w:val="-3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a fornitori</w:t>
      </w:r>
      <w:r>
        <w:rPr>
          <w:spacing w:val="-3"/>
        </w:rPr>
        <w:t xml:space="preserve"> </w:t>
      </w:r>
      <w:r>
        <w:t>esterni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supportano l’erogazione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servizi;</w:t>
      </w:r>
    </w:p>
    <w:p w:rsidR="0064516B" w:rsidRDefault="00871062">
      <w:pPr>
        <w:pStyle w:val="Paragrafoelenco"/>
        <w:numPr>
          <w:ilvl w:val="1"/>
          <w:numId w:val="2"/>
        </w:numPr>
        <w:tabs>
          <w:tab w:val="left" w:pos="966"/>
        </w:tabs>
        <w:spacing w:line="259" w:lineRule="auto"/>
        <w:ind w:right="148" w:hanging="360"/>
        <w:jc w:val="both"/>
      </w:pPr>
      <w:r>
        <w:rPr>
          <w:u w:val="single"/>
        </w:rPr>
        <w:t>dati</w:t>
      </w:r>
      <w:r>
        <w:rPr>
          <w:spacing w:val="-8"/>
          <w:u w:val="single"/>
        </w:rPr>
        <w:t xml:space="preserve"> </w:t>
      </w:r>
      <w:r>
        <w:rPr>
          <w:u w:val="single"/>
        </w:rPr>
        <w:t>relativi</w:t>
      </w:r>
      <w:r>
        <w:rPr>
          <w:spacing w:val="-7"/>
          <w:u w:val="single"/>
        </w:rPr>
        <w:t xml:space="preserve"> </w:t>
      </w:r>
      <w:r>
        <w:rPr>
          <w:u w:val="single"/>
        </w:rPr>
        <w:t>allo</w:t>
      </w:r>
      <w:r>
        <w:rPr>
          <w:spacing w:val="-8"/>
          <w:u w:val="single"/>
        </w:rPr>
        <w:t xml:space="preserve"> </w:t>
      </w:r>
      <w:r>
        <w:rPr>
          <w:u w:val="single"/>
        </w:rPr>
        <w:t>stato</w:t>
      </w:r>
      <w:r>
        <w:rPr>
          <w:spacing w:val="-9"/>
          <w:u w:val="single"/>
        </w:rPr>
        <w:t xml:space="preserve"> </w:t>
      </w:r>
      <w:r>
        <w:rPr>
          <w:u w:val="single"/>
        </w:rPr>
        <w:t>di</w:t>
      </w:r>
      <w:r>
        <w:rPr>
          <w:spacing w:val="-7"/>
          <w:u w:val="single"/>
        </w:rPr>
        <w:t xml:space="preserve"> </w:t>
      </w:r>
      <w:r>
        <w:rPr>
          <w:u w:val="single"/>
        </w:rPr>
        <w:t>salute:</w:t>
      </w:r>
      <w:r>
        <w:rPr>
          <w:spacing w:val="-10"/>
        </w:rPr>
        <w:t xml:space="preserve"> </w:t>
      </w:r>
      <w:r>
        <w:t>verranno</w:t>
      </w:r>
      <w:r>
        <w:rPr>
          <w:spacing w:val="-11"/>
        </w:rPr>
        <w:t xml:space="preserve"> </w:t>
      </w:r>
      <w:r>
        <w:t>resi</w:t>
      </w:r>
      <w:r>
        <w:rPr>
          <w:spacing w:val="-9"/>
        </w:rPr>
        <w:t xml:space="preserve"> </w:t>
      </w:r>
      <w:r>
        <w:t>noti,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regola,</w:t>
      </w:r>
      <w:r>
        <w:rPr>
          <w:spacing w:val="-7"/>
        </w:rPr>
        <w:t xml:space="preserve"> </w:t>
      </w:r>
      <w:r>
        <w:t>solamente</w:t>
      </w:r>
      <w:r>
        <w:rPr>
          <w:spacing w:val="-8"/>
        </w:rPr>
        <w:t xml:space="preserve"> </w:t>
      </w:r>
      <w:r>
        <w:t>all’interessato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solo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presenza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scritto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C.D.).</w:t>
      </w:r>
      <w:r>
        <w:rPr>
          <w:spacing w:val="-4"/>
        </w:rPr>
        <w:t xml:space="preserve"> </w:t>
      </w:r>
      <w:r>
        <w:t>Verrà</w:t>
      </w:r>
      <w:r>
        <w:rPr>
          <w:spacing w:val="-5"/>
        </w:rPr>
        <w:t xml:space="preserve"> </w:t>
      </w:r>
      <w:r>
        <w:t>adottato</w:t>
      </w:r>
      <w:r>
        <w:rPr>
          <w:spacing w:val="-7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mezzo</w:t>
      </w:r>
      <w:r>
        <w:rPr>
          <w:spacing w:val="-7"/>
        </w:rPr>
        <w:t xml:space="preserve"> </w:t>
      </w:r>
      <w:r>
        <w:t>idoneo</w:t>
      </w:r>
      <w:r>
        <w:rPr>
          <w:spacing w:val="-6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prevenire una conoscenza non autorizzata da parte di soggetti terzi anche compresenti al</w:t>
      </w:r>
      <w:r>
        <w:rPr>
          <w:spacing w:val="1"/>
        </w:rPr>
        <w:t xml:space="preserve"> </w:t>
      </w:r>
      <w:r>
        <w:t>conferimento.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condivisi,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strutture/servizi/operatori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SSN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altre</w:t>
      </w:r>
      <w:r>
        <w:rPr>
          <w:spacing w:val="-10"/>
        </w:rPr>
        <w:t xml:space="preserve"> </w:t>
      </w:r>
      <w:r>
        <w:t>Autorità</w:t>
      </w:r>
      <w:r>
        <w:rPr>
          <w:spacing w:val="-10"/>
        </w:rPr>
        <w:t xml:space="preserve"> </w:t>
      </w:r>
      <w:r>
        <w:t>pubbliche;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collaborazione</w:t>
      </w:r>
      <w:r>
        <w:rPr>
          <w:spacing w:val="-8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parimenti</w:t>
      </w:r>
      <w:r>
        <w:rPr>
          <w:spacing w:val="1"/>
        </w:rPr>
        <w:t xml:space="preserve"> </w:t>
      </w:r>
      <w:r>
        <w:t>tenuti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segreto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(supervisioni,</w:t>
      </w:r>
      <w:r>
        <w:rPr>
          <w:spacing w:val="1"/>
        </w:rPr>
        <w:t xml:space="preserve"> </w:t>
      </w:r>
      <w:r>
        <w:t>intervisioni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riunioni di equipe), saranno condivise, con il presente assenso, soltanto le informazioni</w:t>
      </w:r>
      <w:r>
        <w:rPr>
          <w:spacing w:val="1"/>
        </w:rPr>
        <w:t xml:space="preserve"> </w:t>
      </w:r>
      <w:r>
        <w:t>strettamente</w:t>
      </w:r>
      <w:r>
        <w:rPr>
          <w:spacing w:val="-1"/>
        </w:rPr>
        <w:t xml:space="preserve"> </w:t>
      </w:r>
      <w:r>
        <w:t>necessarie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di collaborazione</w:t>
      </w:r>
      <w:r>
        <w:rPr>
          <w:spacing w:val="2"/>
        </w:rPr>
        <w:t xml:space="preserve"> </w:t>
      </w:r>
      <w:r>
        <w:t>(art.15 C.D.).</w:t>
      </w:r>
    </w:p>
    <w:p w:rsidR="0064516B" w:rsidRDefault="00871062">
      <w:pPr>
        <w:spacing w:before="157"/>
        <w:ind w:left="112"/>
        <w:jc w:val="both"/>
      </w:pPr>
      <w:r>
        <w:rPr>
          <w:b/>
          <w:u w:val="single"/>
        </w:rPr>
        <w:t>Visto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compreso</w:t>
      </w:r>
      <w:r>
        <w:rPr>
          <w:b/>
          <w:spacing w:val="-1"/>
          <w:u w:val="single"/>
        </w:rPr>
        <w:t xml:space="preserve"> </w:t>
      </w:r>
      <w:r>
        <w:t>tutto</w:t>
      </w:r>
      <w:r>
        <w:rPr>
          <w:spacing w:val="-4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indicato,</w:t>
      </w:r>
    </w:p>
    <w:p w:rsidR="0064516B" w:rsidRDefault="0064516B">
      <w:pPr>
        <w:pStyle w:val="Corpotesto"/>
        <w:rPr>
          <w:sz w:val="20"/>
        </w:rPr>
      </w:pPr>
    </w:p>
    <w:p w:rsidR="00871062" w:rsidRDefault="00871062" w:rsidP="00871062">
      <w:pPr>
        <w:pStyle w:val="Corpo"/>
        <w:widowControl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Con la presentazione della richiesta di attività di sportello ascolto si dichiara di avere ricevuto la suddetta informativa.</w:t>
      </w:r>
    </w:p>
    <w:p w:rsidR="0064516B" w:rsidRDefault="0064516B">
      <w:pPr>
        <w:pStyle w:val="Corpotesto"/>
        <w:spacing w:before="12"/>
        <w:rPr>
          <w:sz w:val="26"/>
        </w:rPr>
      </w:pPr>
    </w:p>
    <w:p w:rsidR="0064516B" w:rsidRDefault="0064516B">
      <w:pPr>
        <w:pStyle w:val="Corpotesto"/>
        <w:spacing w:before="1"/>
        <w:rPr>
          <w:sz w:val="21"/>
        </w:rPr>
      </w:pPr>
    </w:p>
    <w:p w:rsidR="0064516B" w:rsidRDefault="00871062">
      <w:pPr>
        <w:pStyle w:val="Corpotesto"/>
        <w:tabs>
          <w:tab w:val="left" w:pos="2975"/>
        </w:tabs>
        <w:ind w:left="112"/>
      </w:pPr>
      <w:r>
        <w:t>Luogo e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516B" w:rsidRDefault="0064516B">
      <w:pPr>
        <w:pStyle w:val="Corpotesto"/>
        <w:spacing w:before="3"/>
        <w:rPr>
          <w:sz w:val="26"/>
        </w:rPr>
      </w:pPr>
    </w:p>
    <w:p w:rsidR="0064516B" w:rsidRDefault="00871062" w:rsidP="00871062">
      <w:pPr>
        <w:pStyle w:val="Corpotesto"/>
        <w:tabs>
          <w:tab w:val="left" w:pos="9795"/>
        </w:tabs>
        <w:spacing w:before="31"/>
        <w:ind w:left="4306"/>
      </w:pPr>
      <w:r>
        <w:t>Firma--------------------------------------------------------------------</w:t>
      </w:r>
    </w:p>
    <w:p w:rsidR="0064516B" w:rsidRDefault="0064516B">
      <w:pPr>
        <w:pStyle w:val="Corpotesto"/>
        <w:rPr>
          <w:sz w:val="20"/>
        </w:rPr>
      </w:pPr>
    </w:p>
    <w:p w:rsidR="0064516B" w:rsidRDefault="0064516B">
      <w:pPr>
        <w:pStyle w:val="Corpotesto"/>
        <w:rPr>
          <w:sz w:val="20"/>
        </w:rPr>
      </w:pPr>
    </w:p>
    <w:p w:rsidR="0064516B" w:rsidRDefault="0064516B">
      <w:pPr>
        <w:pStyle w:val="Corpotesto"/>
        <w:rPr>
          <w:sz w:val="27"/>
        </w:rPr>
      </w:pPr>
    </w:p>
    <w:p w:rsidR="0064516B" w:rsidRDefault="00871062">
      <w:pPr>
        <w:spacing w:before="31"/>
        <w:ind w:left="3212" w:right="3251"/>
        <w:jc w:val="center"/>
        <w:rPr>
          <w:i/>
        </w:rPr>
      </w:pPr>
      <w:r>
        <w:rPr>
          <w:i/>
        </w:rPr>
        <w:t>Timbro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firma</w:t>
      </w:r>
      <w:r>
        <w:rPr>
          <w:i/>
          <w:spacing w:val="-3"/>
        </w:rPr>
        <w:t xml:space="preserve"> </w:t>
      </w:r>
      <w:r>
        <w:rPr>
          <w:i/>
        </w:rPr>
        <w:t>della/del</w:t>
      </w:r>
      <w:r>
        <w:rPr>
          <w:i/>
          <w:spacing w:val="-1"/>
        </w:rPr>
        <w:t xml:space="preserve"> </w:t>
      </w:r>
      <w:r>
        <w:rPr>
          <w:i/>
        </w:rPr>
        <w:t>Professionista</w:t>
      </w:r>
    </w:p>
    <w:p w:rsidR="0064516B" w:rsidRDefault="0064516B">
      <w:pPr>
        <w:pStyle w:val="Corpotesto"/>
        <w:rPr>
          <w:i/>
          <w:sz w:val="20"/>
        </w:rPr>
      </w:pPr>
    </w:p>
    <w:p w:rsidR="0064516B" w:rsidRDefault="00FE5457">
      <w:pPr>
        <w:pStyle w:val="Corpotesto"/>
        <w:spacing w:before="10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3253105</wp:posOffset>
                </wp:positionH>
                <wp:positionV relativeFrom="paragraph">
                  <wp:posOffset>180975</wp:posOffset>
                </wp:positionV>
                <wp:extent cx="1050290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0290" cy="1270"/>
                        </a:xfrm>
                        <a:custGeom>
                          <a:avLst/>
                          <a:gdLst>
                            <a:gd name="T0" fmla="+- 0 5123 5123"/>
                            <a:gd name="T1" fmla="*/ T0 w 1654"/>
                            <a:gd name="T2" fmla="+- 0 6776 5123"/>
                            <a:gd name="T3" fmla="*/ T2 w 1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54">
                              <a:moveTo>
                                <a:pt x="0" y="0"/>
                              </a:moveTo>
                              <a:lnTo>
                                <a:pt x="1653" y="0"/>
                              </a:lnTo>
                            </a:path>
                          </a:pathLst>
                        </a:custGeom>
                        <a:noFill/>
                        <a:ln w="81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38FAA" id="Figura a mano libera: forma 1" o:spid="_x0000_s1026" style="position:absolute;margin-left:256.15pt;margin-top:14.25pt;width:82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4,12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" path="m,l1653,e" filled="f" strokeweight=".22631mm">
                <v:path arrowok="t" o:connecttype="custom" o:connectlocs="0,0;1049655,0" o:connectangles="0,0"/>
                <w10:wrap type="topAndBottom" anchorx="page"/>
              </v:shape>
            </w:pict>
          </mc:Fallback>
        </mc:AlternateContent>
      </w:r>
    </w:p>
    <w:sectPr w:rsidR="0064516B" w:rsidSect="006F58A8">
      <w:pgSz w:w="11900" w:h="16850"/>
      <w:pgMar w:top="1660" w:right="980" w:bottom="280" w:left="102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1100" w:rsidRDefault="00871062">
      <w:r>
        <w:separator/>
      </w:r>
    </w:p>
  </w:endnote>
  <w:endnote w:type="continuationSeparator" w:id="0">
    <w:p w:rsidR="00E91100" w:rsidRDefault="0087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Palatino Linotype">
    <w:altName w:val="Noto Serif"/>
    <w:panose1 w:val="02040502050505030304"/>
    <w:charset w:val="00"/>
    <w:family w:val="roman"/>
    <w:pitch w:val="variable"/>
    <w:sig w:usb0="00000001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1100" w:rsidRDefault="00871062">
      <w:r>
        <w:separator/>
      </w:r>
    </w:p>
  </w:footnote>
  <w:footnote w:type="continuationSeparator" w:id="0">
    <w:p w:rsidR="00E91100" w:rsidRDefault="0087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B07"/>
    <w:multiLevelType w:val="hybridMultilevel"/>
    <w:tmpl w:val="510804EC"/>
    <w:lvl w:ilvl="0" w:tplc="3340A3B2">
      <w:start w:val="1"/>
      <w:numFmt w:val="decimal"/>
      <w:lvlText w:val="%1."/>
      <w:lvlJc w:val="left"/>
      <w:pPr>
        <w:ind w:left="540" w:hanging="360"/>
        <w:jc w:val="right"/>
      </w:pPr>
      <w:rPr>
        <w:rFonts w:hint="default"/>
        <w:w w:val="100"/>
        <w:lang w:val="it-IT" w:eastAsia="en-US" w:bidi="ar-SA"/>
      </w:rPr>
    </w:lvl>
    <w:lvl w:ilvl="1" w:tplc="6DEA47C6">
      <w:numFmt w:val="bullet"/>
      <w:lvlText w:val="•"/>
      <w:lvlJc w:val="left"/>
      <w:pPr>
        <w:ind w:left="1475" w:hanging="360"/>
      </w:pPr>
      <w:rPr>
        <w:rFonts w:hint="default"/>
        <w:lang w:val="it-IT" w:eastAsia="en-US" w:bidi="ar-SA"/>
      </w:rPr>
    </w:lvl>
    <w:lvl w:ilvl="2" w:tplc="D9EE01F8">
      <w:numFmt w:val="bullet"/>
      <w:lvlText w:val="•"/>
      <w:lvlJc w:val="left"/>
      <w:pPr>
        <w:ind w:left="2411" w:hanging="360"/>
      </w:pPr>
      <w:rPr>
        <w:rFonts w:hint="default"/>
        <w:lang w:val="it-IT" w:eastAsia="en-US" w:bidi="ar-SA"/>
      </w:rPr>
    </w:lvl>
    <w:lvl w:ilvl="3" w:tplc="D7F686CE">
      <w:numFmt w:val="bullet"/>
      <w:lvlText w:val="•"/>
      <w:lvlJc w:val="left"/>
      <w:pPr>
        <w:ind w:left="3347" w:hanging="360"/>
      </w:pPr>
      <w:rPr>
        <w:rFonts w:hint="default"/>
        <w:lang w:val="it-IT" w:eastAsia="en-US" w:bidi="ar-SA"/>
      </w:rPr>
    </w:lvl>
    <w:lvl w:ilvl="4" w:tplc="055AA712">
      <w:numFmt w:val="bullet"/>
      <w:lvlText w:val="•"/>
      <w:lvlJc w:val="left"/>
      <w:pPr>
        <w:ind w:left="4283" w:hanging="360"/>
      </w:pPr>
      <w:rPr>
        <w:rFonts w:hint="default"/>
        <w:lang w:val="it-IT" w:eastAsia="en-US" w:bidi="ar-SA"/>
      </w:rPr>
    </w:lvl>
    <w:lvl w:ilvl="5" w:tplc="EA9038DC">
      <w:numFmt w:val="bullet"/>
      <w:lvlText w:val="•"/>
      <w:lvlJc w:val="left"/>
      <w:pPr>
        <w:ind w:left="5219" w:hanging="360"/>
      </w:pPr>
      <w:rPr>
        <w:rFonts w:hint="default"/>
        <w:lang w:val="it-IT" w:eastAsia="en-US" w:bidi="ar-SA"/>
      </w:rPr>
    </w:lvl>
    <w:lvl w:ilvl="6" w:tplc="B33A3F20">
      <w:numFmt w:val="bullet"/>
      <w:lvlText w:val="•"/>
      <w:lvlJc w:val="left"/>
      <w:pPr>
        <w:ind w:left="6155" w:hanging="360"/>
      </w:pPr>
      <w:rPr>
        <w:rFonts w:hint="default"/>
        <w:lang w:val="it-IT" w:eastAsia="en-US" w:bidi="ar-SA"/>
      </w:rPr>
    </w:lvl>
    <w:lvl w:ilvl="7" w:tplc="191CBA54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E0522636">
      <w:numFmt w:val="bullet"/>
      <w:lvlText w:val="•"/>
      <w:lvlJc w:val="left"/>
      <w:pPr>
        <w:ind w:left="802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5C0F38"/>
    <w:multiLevelType w:val="hybridMultilevel"/>
    <w:tmpl w:val="0CE62C22"/>
    <w:lvl w:ilvl="0" w:tplc="80548C90">
      <w:start w:val="1"/>
      <w:numFmt w:val="decimal"/>
      <w:lvlText w:val="%1."/>
      <w:lvlJc w:val="left"/>
      <w:pPr>
        <w:ind w:left="540" w:hanging="428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1" w:tplc="D356266C">
      <w:start w:val="1"/>
      <w:numFmt w:val="lowerLetter"/>
      <w:lvlText w:val="%2."/>
      <w:lvlJc w:val="left"/>
      <w:pPr>
        <w:ind w:left="965" w:hanging="428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2" w:tplc="57468432">
      <w:numFmt w:val="bullet"/>
      <w:lvlText w:val="•"/>
      <w:lvlJc w:val="left"/>
      <w:pPr>
        <w:ind w:left="1953" w:hanging="428"/>
      </w:pPr>
      <w:rPr>
        <w:rFonts w:hint="default"/>
        <w:lang w:val="it-IT" w:eastAsia="en-US" w:bidi="ar-SA"/>
      </w:rPr>
    </w:lvl>
    <w:lvl w:ilvl="3" w:tplc="047E9966">
      <w:numFmt w:val="bullet"/>
      <w:lvlText w:val="•"/>
      <w:lvlJc w:val="left"/>
      <w:pPr>
        <w:ind w:left="2946" w:hanging="428"/>
      </w:pPr>
      <w:rPr>
        <w:rFonts w:hint="default"/>
        <w:lang w:val="it-IT" w:eastAsia="en-US" w:bidi="ar-SA"/>
      </w:rPr>
    </w:lvl>
    <w:lvl w:ilvl="4" w:tplc="6562FD52">
      <w:numFmt w:val="bullet"/>
      <w:lvlText w:val="•"/>
      <w:lvlJc w:val="left"/>
      <w:pPr>
        <w:ind w:left="3939" w:hanging="428"/>
      </w:pPr>
      <w:rPr>
        <w:rFonts w:hint="default"/>
        <w:lang w:val="it-IT" w:eastAsia="en-US" w:bidi="ar-SA"/>
      </w:rPr>
    </w:lvl>
    <w:lvl w:ilvl="5" w:tplc="BCF6CAB8">
      <w:numFmt w:val="bullet"/>
      <w:lvlText w:val="•"/>
      <w:lvlJc w:val="left"/>
      <w:pPr>
        <w:ind w:left="4932" w:hanging="428"/>
      </w:pPr>
      <w:rPr>
        <w:rFonts w:hint="default"/>
        <w:lang w:val="it-IT" w:eastAsia="en-US" w:bidi="ar-SA"/>
      </w:rPr>
    </w:lvl>
    <w:lvl w:ilvl="6" w:tplc="9F2833D8">
      <w:numFmt w:val="bullet"/>
      <w:lvlText w:val="•"/>
      <w:lvlJc w:val="left"/>
      <w:pPr>
        <w:ind w:left="5926" w:hanging="428"/>
      </w:pPr>
      <w:rPr>
        <w:rFonts w:hint="default"/>
        <w:lang w:val="it-IT" w:eastAsia="en-US" w:bidi="ar-SA"/>
      </w:rPr>
    </w:lvl>
    <w:lvl w:ilvl="7" w:tplc="64AED4B8">
      <w:numFmt w:val="bullet"/>
      <w:lvlText w:val="•"/>
      <w:lvlJc w:val="left"/>
      <w:pPr>
        <w:ind w:left="6919" w:hanging="428"/>
      </w:pPr>
      <w:rPr>
        <w:rFonts w:hint="default"/>
        <w:lang w:val="it-IT" w:eastAsia="en-US" w:bidi="ar-SA"/>
      </w:rPr>
    </w:lvl>
    <w:lvl w:ilvl="8" w:tplc="236C4EDE">
      <w:numFmt w:val="bullet"/>
      <w:lvlText w:val="•"/>
      <w:lvlJc w:val="left"/>
      <w:pPr>
        <w:ind w:left="7912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39D01439"/>
    <w:multiLevelType w:val="hybridMultilevel"/>
    <w:tmpl w:val="069C0386"/>
    <w:lvl w:ilvl="0" w:tplc="83AE090A">
      <w:numFmt w:val="bullet"/>
      <w:lvlText w:val="□"/>
      <w:lvlJc w:val="left"/>
      <w:pPr>
        <w:ind w:left="3836" w:hanging="228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it-IT" w:eastAsia="en-US" w:bidi="ar-SA"/>
      </w:rPr>
    </w:lvl>
    <w:lvl w:ilvl="1" w:tplc="2FE26A3E">
      <w:numFmt w:val="bullet"/>
      <w:lvlText w:val="•"/>
      <w:lvlJc w:val="left"/>
      <w:pPr>
        <w:ind w:left="4445" w:hanging="228"/>
      </w:pPr>
      <w:rPr>
        <w:rFonts w:hint="default"/>
        <w:lang w:val="it-IT" w:eastAsia="en-US" w:bidi="ar-SA"/>
      </w:rPr>
    </w:lvl>
    <w:lvl w:ilvl="2" w:tplc="3EBC47E4">
      <w:numFmt w:val="bullet"/>
      <w:lvlText w:val="•"/>
      <w:lvlJc w:val="left"/>
      <w:pPr>
        <w:ind w:left="5051" w:hanging="228"/>
      </w:pPr>
      <w:rPr>
        <w:rFonts w:hint="default"/>
        <w:lang w:val="it-IT" w:eastAsia="en-US" w:bidi="ar-SA"/>
      </w:rPr>
    </w:lvl>
    <w:lvl w:ilvl="3" w:tplc="7B140A14">
      <w:numFmt w:val="bullet"/>
      <w:lvlText w:val="•"/>
      <w:lvlJc w:val="left"/>
      <w:pPr>
        <w:ind w:left="5657" w:hanging="228"/>
      </w:pPr>
      <w:rPr>
        <w:rFonts w:hint="default"/>
        <w:lang w:val="it-IT" w:eastAsia="en-US" w:bidi="ar-SA"/>
      </w:rPr>
    </w:lvl>
    <w:lvl w:ilvl="4" w:tplc="171C13CA">
      <w:numFmt w:val="bullet"/>
      <w:lvlText w:val="•"/>
      <w:lvlJc w:val="left"/>
      <w:pPr>
        <w:ind w:left="6263" w:hanging="228"/>
      </w:pPr>
      <w:rPr>
        <w:rFonts w:hint="default"/>
        <w:lang w:val="it-IT" w:eastAsia="en-US" w:bidi="ar-SA"/>
      </w:rPr>
    </w:lvl>
    <w:lvl w:ilvl="5" w:tplc="78060292">
      <w:numFmt w:val="bullet"/>
      <w:lvlText w:val="•"/>
      <w:lvlJc w:val="left"/>
      <w:pPr>
        <w:ind w:left="6869" w:hanging="228"/>
      </w:pPr>
      <w:rPr>
        <w:rFonts w:hint="default"/>
        <w:lang w:val="it-IT" w:eastAsia="en-US" w:bidi="ar-SA"/>
      </w:rPr>
    </w:lvl>
    <w:lvl w:ilvl="6" w:tplc="16C4C124">
      <w:numFmt w:val="bullet"/>
      <w:lvlText w:val="•"/>
      <w:lvlJc w:val="left"/>
      <w:pPr>
        <w:ind w:left="7475" w:hanging="228"/>
      </w:pPr>
      <w:rPr>
        <w:rFonts w:hint="default"/>
        <w:lang w:val="it-IT" w:eastAsia="en-US" w:bidi="ar-SA"/>
      </w:rPr>
    </w:lvl>
    <w:lvl w:ilvl="7" w:tplc="FC2E03E8">
      <w:numFmt w:val="bullet"/>
      <w:lvlText w:val="•"/>
      <w:lvlJc w:val="left"/>
      <w:pPr>
        <w:ind w:left="8081" w:hanging="228"/>
      </w:pPr>
      <w:rPr>
        <w:rFonts w:hint="default"/>
        <w:lang w:val="it-IT" w:eastAsia="en-US" w:bidi="ar-SA"/>
      </w:rPr>
    </w:lvl>
    <w:lvl w:ilvl="8" w:tplc="55DEA778">
      <w:numFmt w:val="bullet"/>
      <w:lvlText w:val="•"/>
      <w:lvlJc w:val="left"/>
      <w:pPr>
        <w:ind w:left="8687" w:hanging="22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6B"/>
    <w:rsid w:val="004B15AF"/>
    <w:rsid w:val="0064516B"/>
    <w:rsid w:val="006F58A8"/>
    <w:rsid w:val="00871062"/>
    <w:rsid w:val="00AE60FC"/>
    <w:rsid w:val="00B42644"/>
    <w:rsid w:val="00E369B3"/>
    <w:rsid w:val="00E91100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76A337C-F594-2B42-B1F4-C60B7EDE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8A8"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8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F58A8"/>
  </w:style>
  <w:style w:type="paragraph" w:styleId="Titolo">
    <w:name w:val="Title"/>
    <w:basedOn w:val="Normale"/>
    <w:uiPriority w:val="10"/>
    <w:qFormat/>
    <w:rsid w:val="006F58A8"/>
    <w:pPr>
      <w:spacing w:before="34"/>
      <w:ind w:left="386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F58A8"/>
    <w:pPr>
      <w:ind w:left="540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6F58A8"/>
  </w:style>
  <w:style w:type="paragraph" w:styleId="Intestazione">
    <w:name w:val="header"/>
    <w:basedOn w:val="Normale"/>
    <w:link w:val="IntestazioneCarattere"/>
    <w:uiPriority w:val="99"/>
    <w:unhideWhenUsed/>
    <w:rsid w:val="008710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062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10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062"/>
    <w:rPr>
      <w:rFonts w:ascii="Palatino Linotype" w:eastAsia="Palatino Linotype" w:hAnsi="Palatino Linotype" w:cs="Palatino Linotype"/>
      <w:lang w:val="it-IT"/>
    </w:rPr>
  </w:style>
  <w:style w:type="paragraph" w:customStyle="1" w:styleId="Corpo">
    <w:name w:val="Corpo"/>
    <w:rsid w:val="0087106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mbria" w:eastAsia="Arial Unicode MS" w:hAnsi="Cambria" w:cs="Arial Unicode MS"/>
      <w:color w:val="000000"/>
      <w:sz w:val="20"/>
      <w:szCs w:val="20"/>
      <w:u w:color="000000"/>
      <w:bdr w:val="nil"/>
      <w:lang w:val="pt-P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guest</cp:lastModifiedBy>
  <cp:revision>2</cp:revision>
  <dcterms:created xsi:type="dcterms:W3CDTF">2022-03-02T08:44:00Z</dcterms:created>
  <dcterms:modified xsi:type="dcterms:W3CDTF">2022-03-02T08:44:00Z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2022-02-22T00:00:00Z</vt:filetime>
  </property>
</Properties>
</file>