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rFonts w:ascii="Times New Roman" w:eastAsia="Times New Roman" w:hAnsi="Times New Roman" w:cs="Times New Roman"/>
          <w:color w:val="0000FF"/>
          <w:sz w:val="42"/>
          <w:szCs w:val="4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>IIS Francesco REDI</w:t>
      </w:r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 xml:space="preserve">  </w:t>
      </w:r>
    </w:p>
    <w:p w14:paraId="00000002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 w:line="224" w:lineRule="auto"/>
        <w:ind w:left="5" w:right="53" w:firstLine="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ELEZIONE DEI CONSIGLI DI CLASSE </w:t>
      </w:r>
    </w:p>
    <w:p w14:paraId="00000003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 w:line="224" w:lineRule="auto"/>
        <w:ind w:left="5" w:right="53" w:firstLine="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Classe __________ Sez. ________ Scuola _________________________  </w:t>
      </w:r>
    </w:p>
    <w:p w14:paraId="00000004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00000005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V E R B A L E </w:t>
      </w:r>
    </w:p>
    <w:p w14:paraId="00000006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DELL’ASSEMBLEA</w:t>
      </w:r>
    </w:p>
    <w:p w14:paraId="00000007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14:paraId="00000008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ELEZI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ONE DEI RAPPRESENT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ANTI </w:t>
      </w:r>
    </w:p>
    <w:p w14:paraId="00000009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DEI GENITORI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</w:p>
    <w:p w14:paraId="0000000A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B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C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D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E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F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10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Calibri" w:hAnsi="Calibri" w:cs="Calibri"/>
          <w:sz w:val="20"/>
          <w:szCs w:val="20"/>
        </w:rPr>
        <w:t>2</w:t>
      </w:r>
    </w:p>
    <w:p w14:paraId="00000011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12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lastRenderedPageBreak/>
        <w:t>APERTURA DEI LAVORI DELL'ASSEMBLEA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13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459" w:lineRule="auto"/>
        <w:ind w:left="5" w:right="89" w:firstLine="4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L'anno ______________________ il giorno _____________ del mese di ________________________  alle ore _________________, nei locali del ___________________________________________________ </w:t>
      </w:r>
    </w:p>
    <w:p w14:paraId="00000014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convocata in modalità telematica con apposito avviso, si è riunita, su piattaforma Meet di GSuite </w:t>
      </w:r>
    </w:p>
    <w:p w14:paraId="00000015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</w:p>
    <w:p w14:paraId="00000016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l’Assemblea  dei Genitori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della classe ________ Sez. ________ della Scuola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0000017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</w:p>
    <w:p w14:paraId="00000018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  </w:t>
      </w:r>
    </w:p>
    <w:p w14:paraId="00000019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</w:p>
    <w:p w14:paraId="0000001A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34" w:lineRule="auto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Presiede l’Assemblea il Do</w:t>
      </w:r>
      <w:r>
        <w:rPr>
          <w:rFonts w:ascii="Times New Roman" w:eastAsia="Times New Roman" w:hAnsi="Times New Roman" w:cs="Times New Roman"/>
          <w:color w:val="000000"/>
        </w:rPr>
        <w:t xml:space="preserve">cente _________________________________________________________ </w:t>
      </w:r>
    </w:p>
    <w:p w14:paraId="0000001B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59" w:lineRule="auto"/>
        <w:ind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 dichiara aperta la seduta ed inizia i lavori con una sua comunicazione introduttiva </w:t>
      </w:r>
    </w:p>
    <w:p w14:paraId="0000001C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right="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sull'importanza</w:t>
      </w:r>
      <w:r>
        <w:rPr>
          <w:rFonts w:ascii="Times New Roman" w:eastAsia="Times New Roman" w:hAnsi="Times New Roman" w:cs="Times New Roman"/>
          <w:color w:val="000000"/>
        </w:rPr>
        <w:t xml:space="preserve"> dell’elezione degli Organi di base, che viene ascoltata e discussa dall’Assemblea. </w:t>
      </w:r>
      <w:r>
        <w:rPr>
          <w:rFonts w:ascii="Times New Roman" w:eastAsia="Times New Roman" w:hAnsi="Times New Roman" w:cs="Times New Roman"/>
        </w:rPr>
        <w:t>Al termine della discussione si esaminano le modalità di votazione, quelle relative alla costituzione del seggio e all’orario di apertura e chiusura dello stesso, tenuto co</w:t>
      </w:r>
      <w:r>
        <w:rPr>
          <w:rFonts w:ascii="Times New Roman" w:eastAsia="Times New Roman" w:hAnsi="Times New Roman" w:cs="Times New Roman"/>
        </w:rPr>
        <w:t xml:space="preserve">nto che le operazioni di votazione dovranno svolgersi in modalità telematica e senza soluzione di continuità rispetto all’Assemblea. Nel corso della discussione sono emersi i seguenti dati più salienti: </w:t>
      </w:r>
    </w:p>
    <w:p w14:paraId="0000001D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  _______________________________________________________________________________________  _______________________________________________________________________________________  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 </w:t>
      </w:r>
    </w:p>
    <w:p w14:paraId="0000001E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  _______________________________________________________________________________________  </w:t>
      </w:r>
    </w:p>
    <w:p w14:paraId="0000001F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</w:rPr>
      </w:pPr>
    </w:p>
    <w:p w14:paraId="00000020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L’Assemblea viene conclusa a</w:t>
      </w:r>
      <w:r>
        <w:rPr>
          <w:rFonts w:ascii="Times New Roman" w:eastAsia="Times New Roman" w:hAnsi="Times New Roman" w:cs="Times New Roman"/>
          <w:color w:val="000000"/>
        </w:rPr>
        <w:t xml:space="preserve">lle ore ___________  </w:t>
      </w:r>
    </w:p>
    <w:p w14:paraId="00000021" w14:textId="77777777" w:rsidR="00C43BF1" w:rsidRDefault="0098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Presidente</w:t>
      </w:r>
    </w:p>
    <w:p w14:paraId="00000022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3" w14:textId="77777777" w:rsidR="00C43BF1" w:rsidRDefault="00C43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24" w14:textId="77777777" w:rsidR="00C43BF1" w:rsidRDefault="00980CA6">
      <w:pPr>
        <w:widowControl w:val="0"/>
        <w:spacing w:before="554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>di 2</w:t>
      </w:r>
    </w:p>
    <w:sectPr w:rsidR="00C43BF1">
      <w:pgSz w:w="11900" w:h="16820"/>
      <w:pgMar w:top="585" w:right="1130" w:bottom="755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3BF1"/>
    <w:rsid w:val="00980CA6"/>
    <w:rsid w:val="00C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2020-11-21T22:13:00Z</dcterms:created>
  <dcterms:modified xsi:type="dcterms:W3CDTF">2020-11-21T22:13:00Z</dcterms:modified>
</cp:coreProperties>
</file>