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9E058" w14:textId="62DCAD7C" w:rsidR="0084051F" w:rsidRDefault="006A4BB5" w:rsidP="006A4BB5">
      <w:pPr>
        <w:pStyle w:val="Titolo"/>
        <w:ind w:firstLine="3949"/>
        <w:jc w:val="left"/>
        <w:rPr>
          <w:u w:val="non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43C7FEBA" wp14:editId="6A83F31F">
                <wp:simplePos x="0" y="0"/>
                <wp:positionH relativeFrom="page">
                  <wp:posOffset>4886960</wp:posOffset>
                </wp:positionH>
                <wp:positionV relativeFrom="page">
                  <wp:posOffset>9922510</wp:posOffset>
                </wp:positionV>
                <wp:extent cx="1955800" cy="12700"/>
                <wp:effectExtent l="0" t="0" r="0" b="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68100" y="3780000"/>
                          <a:ext cx="19558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4886960</wp:posOffset>
                </wp:positionH>
                <wp:positionV relativeFrom="page">
                  <wp:posOffset>9922510</wp:posOffset>
                </wp:positionV>
                <wp:extent cx="1955800" cy="12700"/>
                <wp:effectExtent b="0" l="0" r="0" t="0"/>
                <wp:wrapNone/>
                <wp:docPr id="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58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6F86050" w14:textId="77777777" w:rsidR="006A4BB5" w:rsidRDefault="006A4BB5" w:rsidP="006A4BB5">
      <w:pPr>
        <w:pStyle w:val="Titolo"/>
        <w:ind w:firstLine="3949"/>
        <w:rPr>
          <w:u w:val="none"/>
        </w:rPr>
      </w:pPr>
    </w:p>
    <w:p w14:paraId="2C605E45" w14:textId="5A31EDAA" w:rsidR="0084051F" w:rsidRDefault="006A4BB5" w:rsidP="006A4BB5">
      <w:pPr>
        <w:pBdr>
          <w:top w:val="nil"/>
          <w:left w:val="nil"/>
          <w:bottom w:val="nil"/>
          <w:right w:val="nil"/>
          <w:between w:val="nil"/>
        </w:pBdr>
        <w:spacing w:before="5"/>
        <w:jc w:val="center"/>
        <w:rPr>
          <w:b/>
          <w:color w:val="000000"/>
          <w:sz w:val="25"/>
          <w:szCs w:val="25"/>
        </w:rPr>
      </w:pPr>
      <w:r>
        <w:rPr>
          <w:b/>
          <w:color w:val="000000"/>
          <w:sz w:val="25"/>
          <w:szCs w:val="25"/>
        </w:rPr>
        <w:t>MODELLO B</w:t>
      </w:r>
    </w:p>
    <w:p w14:paraId="5ADF6D76" w14:textId="77777777" w:rsidR="006A4BB5" w:rsidRDefault="006A4BB5">
      <w:pPr>
        <w:pBdr>
          <w:top w:val="nil"/>
          <w:left w:val="nil"/>
          <w:bottom w:val="nil"/>
          <w:right w:val="nil"/>
          <w:between w:val="nil"/>
        </w:pBdr>
        <w:spacing w:before="90"/>
        <w:ind w:left="225"/>
        <w:rPr>
          <w:color w:val="000000"/>
          <w:sz w:val="24"/>
          <w:szCs w:val="24"/>
          <w:u w:val="single"/>
        </w:rPr>
      </w:pPr>
    </w:p>
    <w:p w14:paraId="080D4FCA" w14:textId="4193B6FA" w:rsidR="0084051F" w:rsidRDefault="006A4BB5">
      <w:pPr>
        <w:pBdr>
          <w:top w:val="nil"/>
          <w:left w:val="nil"/>
          <w:bottom w:val="nil"/>
          <w:right w:val="nil"/>
          <w:between w:val="nil"/>
        </w:pBdr>
        <w:spacing w:before="90"/>
        <w:ind w:left="2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 xml:space="preserve">Dichiarazione variazione dati </w:t>
      </w:r>
    </w:p>
    <w:p w14:paraId="01BAC03E" w14:textId="77777777" w:rsidR="0084051F" w:rsidRDefault="0084051F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5"/>
          <w:szCs w:val="25"/>
        </w:rPr>
      </w:pPr>
    </w:p>
    <w:p w14:paraId="746DC56A" w14:textId="77777777" w:rsidR="0084051F" w:rsidRDefault="006A4BB5">
      <w:pPr>
        <w:pBdr>
          <w:top w:val="nil"/>
          <w:left w:val="nil"/>
          <w:bottom w:val="nil"/>
          <w:right w:val="nil"/>
          <w:between w:val="nil"/>
        </w:pBdr>
        <w:spacing w:before="90"/>
        <w:ind w:left="4078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Al Dirigente Scolastico </w:t>
      </w:r>
    </w:p>
    <w:p w14:paraId="323B6ADF" w14:textId="77777777" w:rsidR="0084051F" w:rsidRDefault="006A4BB5">
      <w:pPr>
        <w:pBdr>
          <w:top w:val="nil"/>
          <w:left w:val="nil"/>
          <w:bottom w:val="nil"/>
          <w:right w:val="nil"/>
          <w:between w:val="nil"/>
        </w:pBdr>
        <w:spacing w:before="90"/>
        <w:ind w:left="4078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                                                </w:t>
      </w:r>
    </w:p>
    <w:p w14:paraId="2C7FC50E" w14:textId="77777777" w:rsidR="0084051F" w:rsidRDefault="008405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14:paraId="3CB76DF9" w14:textId="77777777" w:rsidR="0084051F" w:rsidRDefault="0084051F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color w:val="000000"/>
          <w:sz w:val="30"/>
          <w:szCs w:val="30"/>
        </w:rPr>
      </w:pPr>
    </w:p>
    <w:p w14:paraId="6402B2A9" w14:textId="77777777" w:rsidR="0084051F" w:rsidRDefault="006A4BB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7681"/>
          <w:tab w:val="left" w:pos="9525"/>
        </w:tabs>
        <w:ind w:left="2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_l</w:t>
      </w:r>
      <w:r>
        <w:rPr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>Sottoscritt</w:t>
      </w:r>
      <w:r>
        <w:rPr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>nat</w:t>
      </w:r>
      <w:r>
        <w:rPr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ab/>
      </w:r>
    </w:p>
    <w:p w14:paraId="568CE8FE" w14:textId="77777777" w:rsidR="0084051F" w:rsidRDefault="008405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76D32BD1" w14:textId="77777777" w:rsidR="0084051F" w:rsidRDefault="0084051F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1"/>
          <w:szCs w:val="21"/>
        </w:rPr>
      </w:pPr>
    </w:p>
    <w:p w14:paraId="1E44DF13" w14:textId="77777777" w:rsidR="0084051F" w:rsidRDefault="006A4BB5">
      <w:pPr>
        <w:pBdr>
          <w:top w:val="nil"/>
          <w:left w:val="nil"/>
          <w:bottom w:val="nil"/>
          <w:right w:val="nil"/>
          <w:between w:val="nil"/>
        </w:pBdr>
        <w:tabs>
          <w:tab w:val="left" w:pos="3927"/>
          <w:tab w:val="left" w:pos="6999"/>
        </w:tabs>
        <w:ind w:left="2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>il</w:t>
      </w:r>
      <w:r>
        <w:rPr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>in servizio per il</w:t>
      </w:r>
    </w:p>
    <w:p w14:paraId="532E8FFA" w14:textId="77777777" w:rsidR="0084051F" w:rsidRDefault="0084051F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8"/>
          <w:szCs w:val="28"/>
        </w:rPr>
      </w:pPr>
    </w:p>
    <w:p w14:paraId="3C564CE0" w14:textId="77777777" w:rsidR="0084051F" w:rsidRDefault="006A4BB5">
      <w:pPr>
        <w:pBdr>
          <w:top w:val="nil"/>
          <w:left w:val="nil"/>
          <w:bottom w:val="nil"/>
          <w:right w:val="nil"/>
          <w:between w:val="nil"/>
        </w:pBdr>
        <w:spacing w:before="90"/>
        <w:ind w:left="2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corrente anno scolastico presso codesto Istituto, in qualità di:</w:t>
      </w:r>
    </w:p>
    <w:p w14:paraId="55D00C29" w14:textId="77777777" w:rsidR="0084051F" w:rsidRDefault="006A4BB5">
      <w:pPr>
        <w:pBdr>
          <w:top w:val="nil"/>
          <w:left w:val="nil"/>
          <w:bottom w:val="nil"/>
          <w:right w:val="nil"/>
          <w:between w:val="nil"/>
        </w:pBdr>
        <w:tabs>
          <w:tab w:val="left" w:pos="4493"/>
        </w:tabs>
        <w:spacing w:before="21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Personale ATA</w:t>
      </w:r>
    </w:p>
    <w:p w14:paraId="296F521E" w14:textId="77777777" w:rsidR="0084051F" w:rsidRDefault="0084051F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41"/>
          <w:szCs w:val="41"/>
        </w:rPr>
      </w:pPr>
    </w:p>
    <w:p w14:paraId="2EAE1ED8" w14:textId="77777777" w:rsidR="0084051F" w:rsidRDefault="006A4BB5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220" w:right="32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Consapevole delle responsabilità civili cui va incontro in caso di dichiarazione non corrispondente al vero, ai sensi del D.P.R. n. 445 del 28.12.2000, come integrato dall'art. 15 della legge n. 3 del 16.01.2003 e modificato dall'art.15 della legge 12 nove</w:t>
      </w:r>
      <w:r>
        <w:rPr>
          <w:color w:val="000000"/>
          <w:sz w:val="24"/>
          <w:szCs w:val="24"/>
        </w:rPr>
        <w:t>mbre 2011, n. 183),</w:t>
      </w:r>
    </w:p>
    <w:p w14:paraId="68E2050E" w14:textId="77777777" w:rsidR="0084051F" w:rsidRDefault="006A4BB5">
      <w:pPr>
        <w:spacing w:before="202"/>
        <w:ind w:left="3786" w:right="384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</w:t>
      </w:r>
    </w:p>
    <w:p w14:paraId="41E8D9F4" w14:textId="77777777" w:rsidR="0084051F" w:rsidRDefault="0084051F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24"/>
          <w:szCs w:val="24"/>
        </w:rPr>
      </w:pPr>
    </w:p>
    <w:p w14:paraId="1CFE46C0" w14:textId="77777777" w:rsidR="0084051F" w:rsidRDefault="006A4BB5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107" w:right="38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che, relativamente all'aggiornamento della graduatoria interna d’Istituto per l’individuazione di eventuali perdenti posto per l’a.s. 2022/2023:</w:t>
      </w:r>
    </w:p>
    <w:p w14:paraId="61ECF6CF" w14:textId="77777777" w:rsidR="0084051F" w:rsidRDefault="0084051F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6"/>
          <w:szCs w:val="26"/>
        </w:rPr>
      </w:pPr>
    </w:p>
    <w:p w14:paraId="5AC552D7" w14:textId="77777777" w:rsidR="0084051F" w:rsidRDefault="006A4BB5">
      <w:pPr>
        <w:ind w:left="1618"/>
        <w:rPr>
          <w:b/>
        </w:rPr>
      </w:pPr>
      <w:r>
        <w:rPr>
          <w:b/>
        </w:rPr>
        <w:t>SONO VARIATE LE ESIGENZE DI FAMIGLIA</w:t>
      </w:r>
      <w:r>
        <w:rPr>
          <w:noProof/>
        </w:rPr>
        <w:drawing>
          <wp:anchor distT="0" distB="0" distL="0" distR="0" simplePos="0" relativeHeight="251659264" behindDoc="0" locked="0" layoutInCell="1" hidden="0" allowOverlap="1" wp14:anchorId="6312D17D" wp14:editId="63FB9175">
            <wp:simplePos x="0" y="0"/>
            <wp:positionH relativeFrom="column">
              <wp:posOffset>334644</wp:posOffset>
            </wp:positionH>
            <wp:positionV relativeFrom="paragraph">
              <wp:posOffset>3676</wp:posOffset>
            </wp:positionV>
            <wp:extent cx="237489" cy="226695"/>
            <wp:effectExtent l="0" t="0" r="0" b="0"/>
            <wp:wrapNone/>
            <wp:docPr id="1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489" cy="2266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F07F4AB" w14:textId="77777777" w:rsidR="0084051F" w:rsidRDefault="006A4BB5">
      <w:pPr>
        <w:spacing w:before="4" w:line="295" w:lineRule="auto"/>
        <w:ind w:left="1798" w:right="1194" w:hanging="3"/>
        <w:jc w:val="both"/>
        <w:rPr>
          <w:b/>
        </w:rPr>
      </w:pPr>
      <w:r>
        <w:t xml:space="preserve">(compilare in questo caso la scheda di individuazione del personale ATA </w:t>
      </w:r>
      <w:r>
        <w:t xml:space="preserve">soprannumerario </w:t>
      </w:r>
      <w:r>
        <w:rPr>
          <w:b/>
        </w:rPr>
        <w:t>solo nella sezione - ESIGENZE DI FAMIGLIA allegando relativa dichiarazione personale  cumulativa.</w:t>
      </w:r>
    </w:p>
    <w:p w14:paraId="4F4239E8" w14:textId="77777777" w:rsidR="0084051F" w:rsidRDefault="0084051F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AB467CD" w14:textId="77777777" w:rsidR="0084051F" w:rsidRDefault="006A4BB5">
      <w:pPr>
        <w:ind w:left="1646"/>
        <w:rPr>
          <w:b/>
        </w:rPr>
      </w:pPr>
      <w:r>
        <w:rPr>
          <w:b/>
        </w:rPr>
        <w:t>SONO VARIATI I TITOLI GENERALI</w:t>
      </w:r>
      <w:r>
        <w:rPr>
          <w:noProof/>
        </w:rPr>
        <w:drawing>
          <wp:anchor distT="0" distB="0" distL="0" distR="0" simplePos="0" relativeHeight="251660288" behindDoc="0" locked="0" layoutInCell="1" hidden="0" allowOverlap="1" wp14:anchorId="450828AB" wp14:editId="650D08ED">
            <wp:simplePos x="0" y="0"/>
            <wp:positionH relativeFrom="column">
              <wp:posOffset>352425</wp:posOffset>
            </wp:positionH>
            <wp:positionV relativeFrom="paragraph">
              <wp:posOffset>27298</wp:posOffset>
            </wp:positionV>
            <wp:extent cx="237490" cy="226694"/>
            <wp:effectExtent l="0" t="0" r="0" b="0"/>
            <wp:wrapNone/>
            <wp:docPr id="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266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5FEFA3E" w14:textId="77777777" w:rsidR="0084051F" w:rsidRDefault="006A4BB5">
      <w:pPr>
        <w:spacing w:before="2" w:line="297" w:lineRule="auto"/>
        <w:ind w:left="1786" w:right="1204"/>
        <w:jc w:val="both"/>
        <w:rPr>
          <w:b/>
        </w:rPr>
      </w:pPr>
      <w:r>
        <w:t xml:space="preserve">(compilare in questo caso la scheda di individuazione del personale ATA soprannumerario </w:t>
      </w:r>
      <w:r>
        <w:rPr>
          <w:b/>
        </w:rPr>
        <w:t xml:space="preserve">solo nella sezione - TITOLI GENERALI allegando relativa dichiarazione personale cumulativa  </w:t>
      </w:r>
      <w:r>
        <w:rPr>
          <w:b/>
          <w:u w:val="single"/>
        </w:rPr>
        <w:t>+ copia dei titoli</w:t>
      </w:r>
      <w:r>
        <w:rPr>
          <w:b/>
        </w:rPr>
        <w:t>)</w:t>
      </w:r>
    </w:p>
    <w:p w14:paraId="11D2DD0A" w14:textId="77777777" w:rsidR="0084051F" w:rsidRDefault="0084051F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21"/>
          <w:szCs w:val="21"/>
        </w:rPr>
      </w:pPr>
    </w:p>
    <w:p w14:paraId="61768B2B" w14:textId="77777777" w:rsidR="0084051F" w:rsidRDefault="006A4BB5">
      <w:pPr>
        <w:pBdr>
          <w:top w:val="nil"/>
          <w:left w:val="nil"/>
          <w:bottom w:val="nil"/>
          <w:right w:val="nil"/>
          <w:between w:val="nil"/>
        </w:pBdr>
        <w:tabs>
          <w:tab w:val="left" w:pos="4913"/>
        </w:tabs>
        <w:ind w:left="2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data,  </w:t>
      </w:r>
      <w:r>
        <w:rPr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ab/>
      </w:r>
    </w:p>
    <w:p w14:paraId="1BC5D5DA" w14:textId="77777777" w:rsidR="0084051F" w:rsidRDefault="008405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FA9CEE3" w14:textId="77777777" w:rsidR="0084051F" w:rsidRDefault="008405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07280E8" w14:textId="77777777" w:rsidR="0084051F" w:rsidRDefault="006A4BB5">
      <w:pPr>
        <w:pBdr>
          <w:top w:val="nil"/>
          <w:left w:val="nil"/>
          <w:bottom w:val="nil"/>
          <w:right w:val="nil"/>
          <w:between w:val="nil"/>
        </w:pBdr>
        <w:spacing w:before="222"/>
        <w:ind w:right="86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Firma</w:t>
      </w:r>
    </w:p>
    <w:sectPr w:rsidR="0084051F">
      <w:pgSz w:w="11920" w:h="16850"/>
      <w:pgMar w:top="1580" w:right="1560" w:bottom="28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51F"/>
    <w:rsid w:val="006A4BB5"/>
    <w:rsid w:val="0084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C2CDB"/>
  <w15:docId w15:val="{BBA9413D-5FF8-4955-87D8-2572C93A7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729D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9B729D"/>
    <w:pPr>
      <w:spacing w:before="78"/>
      <w:ind w:left="3949" w:right="3845"/>
      <w:jc w:val="center"/>
    </w:pPr>
    <w:rPr>
      <w:b/>
      <w:bCs/>
      <w:sz w:val="28"/>
      <w:szCs w:val="28"/>
      <w:u w:val="single" w:color="000000"/>
    </w:rPr>
  </w:style>
  <w:style w:type="table" w:customStyle="1" w:styleId="TableNormal0">
    <w:name w:val="Table Normal"/>
    <w:uiPriority w:val="2"/>
    <w:semiHidden/>
    <w:unhideWhenUsed/>
    <w:qFormat/>
    <w:rsid w:val="009B72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9B729D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9B729D"/>
  </w:style>
  <w:style w:type="paragraph" w:customStyle="1" w:styleId="TableParagraph">
    <w:name w:val="Table Paragraph"/>
    <w:basedOn w:val="Normale"/>
    <w:uiPriority w:val="1"/>
    <w:qFormat/>
    <w:rsid w:val="009B729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6F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6FFC"/>
    <w:rPr>
      <w:rFonts w:ascii="Tahoma" w:eastAsia="Times New Roman" w:hAnsi="Tahoma" w:cs="Tahoma"/>
      <w:sz w:val="16"/>
      <w:szCs w:val="16"/>
      <w:lang w:val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KE4b3UzQUNDajUoZxk1XkvsGJA==">AMUW2mVk0Jc9jeJ9UkyErfmilC2YL8qi15Idm+4MJvyPQw48TH5IOKb3Mb8vlSl6ezaEb1aBXqh0zkAI6CMLc+GvaCbopO71dBUKn3BFyRWEfNZXAxbsACM=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stefano reale</cp:lastModifiedBy>
  <cp:revision>2</cp:revision>
  <dcterms:created xsi:type="dcterms:W3CDTF">2022-02-26T16:52:00Z</dcterms:created>
  <dcterms:modified xsi:type="dcterms:W3CDTF">2022-03-03T16:50:00Z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